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7B" w:rsidRPr="007E5E56" w:rsidRDefault="00C05B7B" w:rsidP="004E47A4">
      <w:pPr>
        <w:jc w:val="center"/>
        <w:rPr>
          <w:rFonts w:ascii="Arial" w:hAnsi="Arial" w:cs="Arial"/>
          <w:b/>
          <w:sz w:val="32"/>
        </w:rPr>
      </w:pPr>
      <w:r w:rsidRPr="007E5E56">
        <w:rPr>
          <w:rFonts w:ascii="Arial" w:hAnsi="Arial" w:cs="Arial"/>
          <w:b/>
          <w:sz w:val="32"/>
        </w:rPr>
        <w:t xml:space="preserve">АДМИНИСТРАЦИЯ </w:t>
      </w:r>
    </w:p>
    <w:p w:rsidR="00C05B7B" w:rsidRPr="007E5E56" w:rsidRDefault="00C05B7B" w:rsidP="004E47A4">
      <w:pPr>
        <w:jc w:val="center"/>
        <w:rPr>
          <w:rFonts w:ascii="Arial" w:hAnsi="Arial" w:cs="Arial"/>
          <w:b/>
          <w:spacing w:val="-86"/>
          <w:sz w:val="32"/>
        </w:rPr>
      </w:pPr>
      <w:r w:rsidRPr="007E5E56">
        <w:rPr>
          <w:rFonts w:ascii="Arial" w:hAnsi="Arial" w:cs="Arial"/>
          <w:b/>
          <w:sz w:val="32"/>
        </w:rPr>
        <w:t>ЩЕКИНСКОГО СЕЛЬСОВЕТА</w:t>
      </w:r>
      <w:r w:rsidRPr="007E5E56">
        <w:rPr>
          <w:rFonts w:ascii="Arial" w:hAnsi="Arial" w:cs="Arial"/>
          <w:b/>
          <w:spacing w:val="-86"/>
          <w:sz w:val="32"/>
        </w:rPr>
        <w:t xml:space="preserve"> </w:t>
      </w:r>
    </w:p>
    <w:p w:rsidR="00C05B7B" w:rsidRPr="007E5E56" w:rsidRDefault="00C05B7B" w:rsidP="004E47A4">
      <w:pPr>
        <w:jc w:val="center"/>
        <w:rPr>
          <w:rFonts w:ascii="Arial" w:hAnsi="Arial" w:cs="Arial"/>
          <w:b/>
          <w:sz w:val="32"/>
        </w:rPr>
      </w:pPr>
      <w:r w:rsidRPr="007E5E56">
        <w:rPr>
          <w:rFonts w:ascii="Arial" w:hAnsi="Arial" w:cs="Arial"/>
          <w:b/>
          <w:sz w:val="32"/>
        </w:rPr>
        <w:t>РЫЛЬСКОГО</w:t>
      </w:r>
      <w:r w:rsidRPr="007E5E56">
        <w:rPr>
          <w:rFonts w:ascii="Arial" w:hAnsi="Arial" w:cs="Arial"/>
          <w:b/>
          <w:spacing w:val="-5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>РАЙОНА</w:t>
      </w:r>
    </w:p>
    <w:p w:rsidR="00C05B7B" w:rsidRDefault="00C05B7B" w:rsidP="004E47A4">
      <w:pPr>
        <w:pStyle w:val="BodyText"/>
        <w:ind w:left="0"/>
        <w:jc w:val="center"/>
        <w:rPr>
          <w:rFonts w:ascii="Arial" w:hAnsi="Arial" w:cs="Arial"/>
          <w:b/>
          <w:sz w:val="32"/>
          <w:szCs w:val="32"/>
        </w:rPr>
      </w:pPr>
    </w:p>
    <w:p w:rsidR="00C05B7B" w:rsidRPr="007E5E56" w:rsidRDefault="00C05B7B" w:rsidP="004E47A4">
      <w:pPr>
        <w:pStyle w:val="BodyText"/>
        <w:ind w:left="0"/>
        <w:jc w:val="center"/>
        <w:rPr>
          <w:rFonts w:ascii="Arial" w:hAnsi="Arial" w:cs="Arial"/>
          <w:b/>
          <w:sz w:val="32"/>
          <w:szCs w:val="32"/>
        </w:rPr>
      </w:pPr>
      <w:r w:rsidRPr="007E5E56">
        <w:rPr>
          <w:rFonts w:ascii="Arial" w:hAnsi="Arial" w:cs="Arial"/>
          <w:b/>
          <w:sz w:val="32"/>
          <w:szCs w:val="32"/>
        </w:rPr>
        <w:t>ПОСТАНОВЛЕНИЕ</w:t>
      </w:r>
    </w:p>
    <w:p w:rsidR="00C05B7B" w:rsidRPr="007E5E56" w:rsidRDefault="00C05B7B" w:rsidP="004E47A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от </w:t>
      </w:r>
      <w:r w:rsidRPr="007E5E56">
        <w:rPr>
          <w:rFonts w:ascii="Arial" w:hAnsi="Arial" w:cs="Arial"/>
          <w:b/>
          <w:sz w:val="32"/>
        </w:rPr>
        <w:t>4 апреля</w:t>
      </w:r>
      <w:r w:rsidRPr="007E5E56">
        <w:rPr>
          <w:rFonts w:ascii="Arial" w:hAnsi="Arial" w:cs="Arial"/>
          <w:b/>
          <w:spacing w:val="-1"/>
          <w:sz w:val="32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7E5E56">
          <w:rPr>
            <w:rFonts w:ascii="Arial" w:hAnsi="Arial" w:cs="Arial"/>
            <w:b/>
            <w:sz w:val="32"/>
          </w:rPr>
          <w:t>2024</w:t>
        </w:r>
        <w:r w:rsidRPr="007E5E56">
          <w:rPr>
            <w:rFonts w:ascii="Arial" w:hAnsi="Arial" w:cs="Arial"/>
            <w:b/>
            <w:spacing w:val="-1"/>
            <w:sz w:val="32"/>
          </w:rPr>
          <w:t xml:space="preserve"> </w:t>
        </w:r>
        <w:r w:rsidRPr="007E5E56">
          <w:rPr>
            <w:rFonts w:ascii="Arial" w:hAnsi="Arial" w:cs="Arial"/>
            <w:b/>
            <w:sz w:val="32"/>
          </w:rPr>
          <w:t>г</w:t>
        </w:r>
      </w:smartTag>
      <w:r w:rsidRPr="007E5E56">
        <w:rPr>
          <w:rFonts w:ascii="Arial" w:hAnsi="Arial" w:cs="Arial"/>
          <w:b/>
          <w:sz w:val="32"/>
        </w:rPr>
        <w:t>. №29</w:t>
      </w:r>
    </w:p>
    <w:p w:rsidR="00C05B7B" w:rsidRDefault="00C05B7B" w:rsidP="004E47A4">
      <w:pPr>
        <w:jc w:val="center"/>
        <w:rPr>
          <w:rFonts w:ascii="Arial" w:hAnsi="Arial" w:cs="Arial"/>
          <w:b/>
          <w:sz w:val="32"/>
        </w:rPr>
      </w:pPr>
    </w:p>
    <w:p w:rsidR="00C05B7B" w:rsidRPr="007E5E56" w:rsidRDefault="00C05B7B" w:rsidP="004E47A4">
      <w:pPr>
        <w:jc w:val="center"/>
        <w:rPr>
          <w:rFonts w:ascii="Arial" w:hAnsi="Arial" w:cs="Arial"/>
          <w:b/>
          <w:sz w:val="32"/>
        </w:rPr>
      </w:pPr>
      <w:r w:rsidRPr="007E5E56">
        <w:rPr>
          <w:rFonts w:ascii="Arial" w:hAnsi="Arial" w:cs="Arial"/>
          <w:b/>
          <w:sz w:val="32"/>
        </w:rPr>
        <w:t xml:space="preserve">Об утверждении Порядка </w:t>
      </w:r>
      <w:r w:rsidRPr="007E5E56">
        <w:rPr>
          <w:rFonts w:ascii="Arial" w:hAnsi="Arial" w:cs="Arial"/>
          <w:b/>
          <w:spacing w:val="-86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>ведения реестра</w:t>
      </w:r>
      <w:r w:rsidRPr="007E5E56">
        <w:rPr>
          <w:rFonts w:ascii="Arial" w:hAnsi="Arial" w:cs="Arial"/>
          <w:b/>
          <w:spacing w:val="1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>муниципального</w:t>
      </w:r>
      <w:r w:rsidRPr="007E5E56">
        <w:rPr>
          <w:rFonts w:ascii="Arial" w:hAnsi="Arial" w:cs="Arial"/>
          <w:b/>
          <w:spacing w:val="1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>имущества муниципального образования «Щекинский</w:t>
      </w:r>
      <w:r w:rsidRPr="007E5E56">
        <w:rPr>
          <w:rFonts w:ascii="Arial" w:hAnsi="Arial" w:cs="Arial"/>
          <w:b/>
          <w:spacing w:val="1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 xml:space="preserve">сельсовет» </w:t>
      </w:r>
    </w:p>
    <w:p w:rsidR="00C05B7B" w:rsidRPr="007E5E56" w:rsidRDefault="00C05B7B" w:rsidP="004E47A4">
      <w:pPr>
        <w:jc w:val="center"/>
        <w:rPr>
          <w:rFonts w:ascii="Arial" w:hAnsi="Arial" w:cs="Arial"/>
          <w:b/>
          <w:sz w:val="32"/>
        </w:rPr>
      </w:pPr>
      <w:r w:rsidRPr="007E5E56">
        <w:rPr>
          <w:rFonts w:ascii="Arial" w:hAnsi="Arial" w:cs="Arial"/>
          <w:b/>
          <w:sz w:val="32"/>
        </w:rPr>
        <w:t xml:space="preserve">Рыльского </w:t>
      </w:r>
      <w:r w:rsidRPr="007E5E56">
        <w:rPr>
          <w:rFonts w:ascii="Arial" w:hAnsi="Arial" w:cs="Arial"/>
          <w:b/>
          <w:spacing w:val="-86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>района</w:t>
      </w:r>
      <w:r w:rsidRPr="007E5E56">
        <w:rPr>
          <w:rFonts w:ascii="Arial" w:hAnsi="Arial" w:cs="Arial"/>
          <w:b/>
          <w:spacing w:val="-3"/>
          <w:sz w:val="32"/>
        </w:rPr>
        <w:t xml:space="preserve"> </w:t>
      </w:r>
      <w:r w:rsidRPr="007E5E56">
        <w:rPr>
          <w:rFonts w:ascii="Arial" w:hAnsi="Arial" w:cs="Arial"/>
          <w:b/>
          <w:sz w:val="32"/>
        </w:rPr>
        <w:t>Курской</w:t>
      </w:r>
      <w:r w:rsidRPr="007E5E56">
        <w:rPr>
          <w:rFonts w:ascii="Arial" w:hAnsi="Arial" w:cs="Arial"/>
          <w:b/>
          <w:spacing w:val="-1"/>
          <w:sz w:val="32"/>
        </w:rPr>
        <w:t xml:space="preserve"> </w:t>
      </w:r>
      <w:r>
        <w:rPr>
          <w:rFonts w:ascii="Arial" w:hAnsi="Arial" w:cs="Arial"/>
          <w:b/>
          <w:sz w:val="32"/>
        </w:rPr>
        <w:t>области</w:t>
      </w:r>
    </w:p>
    <w:p w:rsidR="00C05B7B" w:rsidRDefault="00C05B7B" w:rsidP="004E47A4">
      <w:pPr>
        <w:pStyle w:val="BodyText"/>
        <w:ind w:left="0"/>
        <w:rPr>
          <w:rFonts w:ascii="Arial" w:hAnsi="Arial" w:cs="Arial"/>
          <w:b/>
        </w:rPr>
      </w:pPr>
    </w:p>
    <w:p w:rsidR="00C05B7B" w:rsidRDefault="00C05B7B" w:rsidP="004E47A4">
      <w:pPr>
        <w:pStyle w:val="BodyText"/>
        <w:ind w:left="0"/>
        <w:rPr>
          <w:rFonts w:ascii="Arial" w:hAnsi="Arial" w:cs="Arial"/>
          <w:b/>
        </w:rPr>
      </w:pPr>
    </w:p>
    <w:p w:rsidR="00C05B7B" w:rsidRPr="007E5E56" w:rsidRDefault="00C05B7B" w:rsidP="004E47A4">
      <w:pPr>
        <w:pStyle w:val="BodyText"/>
        <w:ind w:left="0"/>
        <w:rPr>
          <w:rFonts w:ascii="Arial" w:hAnsi="Arial" w:cs="Arial"/>
          <w:b/>
        </w:rPr>
      </w:pPr>
    </w:p>
    <w:p w:rsidR="00C05B7B" w:rsidRPr="007E5E56" w:rsidRDefault="00C05B7B" w:rsidP="004E47A4">
      <w:pPr>
        <w:pStyle w:val="BodyText"/>
        <w:ind w:left="0" w:firstLine="710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целях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совершенствования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механизма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управления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распоряжения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муниципальным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имуществом,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 соответствии с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Федеральным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законом от 06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октября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2003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года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№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131-ФЗ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«Об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общих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принципах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организации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местного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самоуправления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РФ»,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руководствуясь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приказом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Министерства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финансов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Российской Федерации от 10.10.2023 года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№ 163н «Об утверждении Порядка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ведения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органами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местного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самоуправления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реестров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имущества», руководствуясь Уставом муниципального образования «</w:t>
      </w:r>
      <w:r>
        <w:rPr>
          <w:rFonts w:ascii="Arial" w:hAnsi="Arial" w:cs="Arial"/>
        </w:rPr>
        <w:t>Щекинский</w:t>
      </w:r>
      <w:r w:rsidRPr="007E5E56">
        <w:rPr>
          <w:rFonts w:ascii="Arial" w:hAnsi="Arial" w:cs="Arial"/>
          <w:spacing w:val="-61"/>
        </w:rPr>
        <w:t xml:space="preserve"> </w:t>
      </w:r>
      <w:r>
        <w:rPr>
          <w:rFonts w:ascii="Arial" w:hAnsi="Arial" w:cs="Arial"/>
        </w:rPr>
        <w:t>сельсовет» Рыльского</w:t>
      </w:r>
      <w:r w:rsidRPr="007E5E56">
        <w:rPr>
          <w:rFonts w:ascii="Arial" w:hAnsi="Arial" w:cs="Arial"/>
        </w:rPr>
        <w:t xml:space="preserve"> района Курской области, администрация </w:t>
      </w:r>
      <w:r>
        <w:rPr>
          <w:rFonts w:ascii="Arial" w:hAnsi="Arial" w:cs="Arial"/>
        </w:rPr>
        <w:t>Щекинского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сельсовета</w:t>
      </w:r>
      <w:r w:rsidRPr="007E5E56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 Рыльского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района</w:t>
      </w:r>
      <w:r w:rsidRPr="007E5E56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 постановляет:</w:t>
      </w:r>
    </w:p>
    <w:p w:rsidR="00C05B7B" w:rsidRPr="007E5E56" w:rsidRDefault="00C05B7B" w:rsidP="004E47A4">
      <w:pPr>
        <w:pStyle w:val="ListParagraph"/>
        <w:numPr>
          <w:ilvl w:val="0"/>
          <w:numId w:val="1"/>
        </w:numPr>
        <w:tabs>
          <w:tab w:val="left" w:pos="818"/>
        </w:tabs>
        <w:ind w:left="0" w:firstLine="77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Утвердить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Порядок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Щекинский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сельсовет»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района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Курской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области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согласно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приложению</w:t>
      </w:r>
      <w:r w:rsidRPr="007E5E56">
        <w:rPr>
          <w:rFonts w:ascii="Arial" w:hAnsi="Arial" w:cs="Arial"/>
          <w:spacing w:val="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05B7B" w:rsidRPr="007E5E56" w:rsidRDefault="00C05B7B" w:rsidP="004E47A4">
      <w:pPr>
        <w:pStyle w:val="ListParagraph"/>
        <w:numPr>
          <w:ilvl w:val="0"/>
          <w:numId w:val="1"/>
        </w:numPr>
        <w:tabs>
          <w:tab w:val="left" w:pos="818"/>
        </w:tabs>
        <w:ind w:left="0" w:firstLine="77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Настоящее постановление вступает в силу после подписания и подлежит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размещению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официальном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сайте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Администрации</w:t>
      </w:r>
      <w:r>
        <w:rPr>
          <w:rFonts w:ascii="Arial" w:hAnsi="Arial" w:cs="Arial"/>
          <w:spacing w:val="1"/>
          <w:sz w:val="24"/>
          <w:szCs w:val="24"/>
        </w:rPr>
        <w:t xml:space="preserve"> Щекинского </w:t>
      </w:r>
      <w:r w:rsidRPr="007E5E56">
        <w:rPr>
          <w:rFonts w:ascii="Arial" w:hAnsi="Arial" w:cs="Arial"/>
          <w:sz w:val="24"/>
          <w:szCs w:val="24"/>
        </w:rPr>
        <w:t>сельсовета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Рыльского 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района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сети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Интернет.</w:t>
      </w:r>
    </w:p>
    <w:p w:rsidR="00C05B7B" w:rsidRPr="007E5E56" w:rsidRDefault="00C05B7B" w:rsidP="004E47A4">
      <w:pPr>
        <w:pStyle w:val="ListParagraph"/>
        <w:numPr>
          <w:ilvl w:val="0"/>
          <w:numId w:val="1"/>
        </w:numPr>
        <w:tabs>
          <w:tab w:val="left" w:pos="818"/>
        </w:tabs>
        <w:ind w:left="0" w:firstLine="77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Контроль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исполнением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настоящего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постановления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оставляю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собой.</w:t>
      </w:r>
    </w:p>
    <w:p w:rsidR="00C05B7B" w:rsidRPr="007E5E56" w:rsidRDefault="00C05B7B" w:rsidP="004E47A4">
      <w:pPr>
        <w:pStyle w:val="BodyText"/>
        <w:ind w:left="0" w:firstLine="770"/>
        <w:rPr>
          <w:rFonts w:ascii="Arial" w:hAnsi="Arial" w:cs="Arial"/>
        </w:rPr>
      </w:pPr>
    </w:p>
    <w:p w:rsidR="00C05B7B" w:rsidRDefault="00C05B7B" w:rsidP="004E47A4">
      <w:pPr>
        <w:pStyle w:val="BodyText"/>
        <w:tabs>
          <w:tab w:val="left" w:pos="6930"/>
        </w:tabs>
        <w:ind w:left="0"/>
        <w:rPr>
          <w:rFonts w:ascii="Arial" w:hAnsi="Arial" w:cs="Arial"/>
        </w:rPr>
      </w:pPr>
    </w:p>
    <w:p w:rsidR="00C05B7B" w:rsidRDefault="00C05B7B" w:rsidP="004E47A4">
      <w:pPr>
        <w:pStyle w:val="BodyText"/>
        <w:tabs>
          <w:tab w:val="left" w:pos="6930"/>
        </w:tabs>
        <w:ind w:left="0"/>
        <w:rPr>
          <w:rFonts w:ascii="Arial" w:hAnsi="Arial" w:cs="Arial"/>
        </w:rPr>
      </w:pPr>
    </w:p>
    <w:p w:rsidR="00C05B7B" w:rsidRDefault="00C05B7B" w:rsidP="004E47A4">
      <w:pPr>
        <w:pStyle w:val="BodyText"/>
        <w:tabs>
          <w:tab w:val="left" w:pos="6930"/>
        </w:tabs>
        <w:ind w:left="0"/>
        <w:rPr>
          <w:rFonts w:ascii="Arial" w:hAnsi="Arial" w:cs="Arial"/>
        </w:rPr>
      </w:pPr>
      <w:r w:rsidRPr="007E5E56">
        <w:rPr>
          <w:rFonts w:ascii="Arial" w:hAnsi="Arial" w:cs="Arial"/>
        </w:rPr>
        <w:t>Глава</w:t>
      </w:r>
      <w:r w:rsidRPr="007E5E56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Щекинского </w:t>
      </w:r>
      <w:r w:rsidRPr="007E5E56">
        <w:rPr>
          <w:rFonts w:ascii="Arial" w:hAnsi="Arial" w:cs="Arial"/>
        </w:rPr>
        <w:t>сельсовета</w:t>
      </w:r>
    </w:p>
    <w:p w:rsidR="00C05B7B" w:rsidRPr="007E5E56" w:rsidRDefault="00C05B7B" w:rsidP="004E47A4">
      <w:pPr>
        <w:pStyle w:val="BodyText"/>
        <w:tabs>
          <w:tab w:val="left" w:pos="693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Рыльского района                                                                        Н.А.Гребенникова                                </w:t>
      </w:r>
    </w:p>
    <w:p w:rsidR="00C05B7B" w:rsidRPr="007E5E56" w:rsidRDefault="00C05B7B" w:rsidP="004E47A4">
      <w:pPr>
        <w:rPr>
          <w:rFonts w:ascii="Arial" w:hAnsi="Arial" w:cs="Arial"/>
          <w:sz w:val="24"/>
          <w:szCs w:val="24"/>
        </w:rPr>
        <w:sectPr w:rsidR="00C05B7B" w:rsidRPr="007E5E56" w:rsidSect="007E5E56">
          <w:type w:val="continuous"/>
          <w:pgSz w:w="11910" w:h="16840"/>
          <w:pgMar w:top="1134" w:right="1247" w:bottom="1134" w:left="1531" w:header="720" w:footer="720" w:gutter="0"/>
          <w:cols w:space="720"/>
        </w:sectPr>
      </w:pPr>
    </w:p>
    <w:p w:rsidR="00C05B7B" w:rsidRDefault="00C05B7B" w:rsidP="004E47A4">
      <w:pPr>
        <w:pStyle w:val="BodyText"/>
        <w:spacing w:before="96" w:line="244" w:lineRule="auto"/>
        <w:ind w:left="6050" w:right="2"/>
        <w:jc w:val="right"/>
        <w:rPr>
          <w:rFonts w:ascii="Arial" w:hAnsi="Arial" w:cs="Arial"/>
          <w:spacing w:val="-61"/>
        </w:rPr>
      </w:pPr>
      <w:r w:rsidRPr="007E5E56">
        <w:rPr>
          <w:rFonts w:ascii="Arial" w:hAnsi="Arial" w:cs="Arial"/>
        </w:rPr>
        <w:t>Приложение 1</w:t>
      </w:r>
      <w:r w:rsidRPr="007E5E56">
        <w:rPr>
          <w:rFonts w:ascii="Arial" w:hAnsi="Arial" w:cs="Arial"/>
          <w:spacing w:val="-61"/>
        </w:rPr>
        <w:t xml:space="preserve"> </w:t>
      </w:r>
    </w:p>
    <w:p w:rsidR="00C05B7B" w:rsidRDefault="00C05B7B" w:rsidP="004E47A4">
      <w:pPr>
        <w:pStyle w:val="BodyText"/>
        <w:spacing w:before="96" w:line="244" w:lineRule="auto"/>
        <w:ind w:left="6050" w:right="2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 Щекинского сельсовета Рыльского района</w:t>
      </w:r>
    </w:p>
    <w:p w:rsidR="00C05B7B" w:rsidRPr="007E5E56" w:rsidRDefault="00C05B7B" w:rsidP="004E47A4">
      <w:pPr>
        <w:pStyle w:val="BodyText"/>
        <w:spacing w:before="96" w:line="244" w:lineRule="auto"/>
        <w:ind w:left="6050" w:right="20" w:hanging="48"/>
        <w:jc w:val="right"/>
        <w:rPr>
          <w:rFonts w:ascii="Arial" w:hAnsi="Arial" w:cs="Arial"/>
        </w:rPr>
      </w:pPr>
      <w:r w:rsidRPr="007E5E56">
        <w:rPr>
          <w:rFonts w:ascii="Arial" w:hAnsi="Arial" w:cs="Arial"/>
        </w:rPr>
        <w:t>от</w:t>
      </w:r>
      <w:r w:rsidRPr="007E5E56">
        <w:rPr>
          <w:rFonts w:ascii="Arial" w:hAnsi="Arial" w:cs="Arial"/>
          <w:spacing w:val="-61"/>
        </w:rPr>
        <w:t xml:space="preserve"> </w:t>
      </w:r>
      <w:r>
        <w:rPr>
          <w:rFonts w:ascii="Arial" w:hAnsi="Arial" w:cs="Arial"/>
          <w:spacing w:val="-61"/>
        </w:rPr>
        <w:t xml:space="preserve">      </w:t>
      </w:r>
      <w:r>
        <w:rPr>
          <w:rFonts w:ascii="Arial" w:hAnsi="Arial" w:cs="Arial"/>
        </w:rPr>
        <w:t xml:space="preserve"> 4 апреля 20</w:t>
      </w:r>
      <w:r w:rsidRPr="007E5E56">
        <w:rPr>
          <w:rFonts w:ascii="Arial" w:hAnsi="Arial" w:cs="Arial"/>
        </w:rPr>
        <w:t>24г.</w:t>
      </w:r>
      <w:r w:rsidRPr="007E5E56">
        <w:rPr>
          <w:rFonts w:ascii="Arial" w:hAnsi="Arial" w:cs="Arial"/>
          <w:spacing w:val="3"/>
        </w:rPr>
        <w:t xml:space="preserve"> </w:t>
      </w:r>
      <w:r w:rsidRPr="007E5E56">
        <w:rPr>
          <w:rFonts w:ascii="Arial" w:hAnsi="Arial" w:cs="Arial"/>
        </w:rPr>
        <w:t>№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29</w:t>
      </w:r>
    </w:p>
    <w:p w:rsidR="00C05B7B" w:rsidRDefault="00C05B7B">
      <w:pPr>
        <w:pStyle w:val="BodyText"/>
        <w:spacing w:before="2"/>
        <w:ind w:left="0"/>
        <w:rPr>
          <w:rFonts w:ascii="Arial" w:hAnsi="Arial" w:cs="Arial"/>
          <w:sz w:val="32"/>
          <w:szCs w:val="32"/>
        </w:rPr>
      </w:pPr>
    </w:p>
    <w:p w:rsidR="00C05B7B" w:rsidRDefault="00C05B7B">
      <w:pPr>
        <w:pStyle w:val="BodyText"/>
        <w:spacing w:before="2"/>
        <w:ind w:left="0"/>
        <w:rPr>
          <w:rFonts w:ascii="Arial" w:hAnsi="Arial" w:cs="Arial"/>
          <w:sz w:val="32"/>
          <w:szCs w:val="32"/>
        </w:rPr>
      </w:pPr>
    </w:p>
    <w:p w:rsidR="00C05B7B" w:rsidRPr="004E47A4" w:rsidRDefault="00C05B7B">
      <w:pPr>
        <w:pStyle w:val="BodyText"/>
        <w:spacing w:before="2"/>
        <w:ind w:left="0"/>
        <w:rPr>
          <w:rFonts w:ascii="Arial" w:hAnsi="Arial" w:cs="Arial"/>
          <w:sz w:val="32"/>
          <w:szCs w:val="32"/>
        </w:rPr>
      </w:pPr>
    </w:p>
    <w:p w:rsidR="00C05B7B" w:rsidRPr="004E47A4" w:rsidRDefault="00C05B7B" w:rsidP="004E47A4">
      <w:pPr>
        <w:ind w:right="304"/>
        <w:jc w:val="center"/>
        <w:rPr>
          <w:rFonts w:ascii="Arial" w:hAnsi="Arial" w:cs="Arial"/>
          <w:b/>
          <w:sz w:val="32"/>
          <w:szCs w:val="32"/>
        </w:rPr>
      </w:pPr>
      <w:r w:rsidRPr="004E47A4">
        <w:rPr>
          <w:rFonts w:ascii="Arial" w:hAnsi="Arial" w:cs="Arial"/>
          <w:b/>
          <w:sz w:val="32"/>
          <w:szCs w:val="32"/>
        </w:rPr>
        <w:t>Порядок ведения реестра муниципального имущества</w:t>
      </w:r>
      <w:r w:rsidRPr="004E47A4">
        <w:rPr>
          <w:rFonts w:ascii="Arial" w:hAnsi="Arial" w:cs="Arial"/>
          <w:b/>
          <w:spacing w:val="-87"/>
          <w:sz w:val="32"/>
          <w:szCs w:val="32"/>
        </w:rPr>
        <w:t xml:space="preserve"> </w:t>
      </w:r>
      <w:r w:rsidRPr="004E47A4">
        <w:rPr>
          <w:rFonts w:ascii="Arial" w:hAnsi="Arial" w:cs="Arial"/>
          <w:b/>
          <w:sz w:val="32"/>
          <w:szCs w:val="32"/>
        </w:rPr>
        <w:t>муниц</w:t>
      </w:r>
      <w:r>
        <w:rPr>
          <w:rFonts w:ascii="Arial" w:hAnsi="Arial" w:cs="Arial"/>
          <w:b/>
          <w:sz w:val="32"/>
          <w:szCs w:val="32"/>
        </w:rPr>
        <w:t>ипального образования «Щекинский</w:t>
      </w:r>
      <w:r w:rsidRPr="004E47A4">
        <w:rPr>
          <w:rFonts w:ascii="Arial" w:hAnsi="Arial" w:cs="Arial"/>
          <w:b/>
          <w:sz w:val="32"/>
          <w:szCs w:val="32"/>
        </w:rPr>
        <w:t xml:space="preserve"> сельсовет»</w:t>
      </w:r>
      <w:r w:rsidRPr="004E47A4">
        <w:rPr>
          <w:rFonts w:ascii="Arial" w:hAnsi="Arial" w:cs="Arial"/>
          <w:b/>
          <w:spacing w:val="-86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Рыльского </w:t>
      </w:r>
      <w:r w:rsidRPr="004E47A4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4E47A4">
        <w:rPr>
          <w:rFonts w:ascii="Arial" w:hAnsi="Arial" w:cs="Arial"/>
          <w:b/>
          <w:sz w:val="32"/>
          <w:szCs w:val="32"/>
        </w:rPr>
        <w:t>района</w:t>
      </w:r>
      <w:r w:rsidRPr="004E47A4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4E47A4">
        <w:rPr>
          <w:rFonts w:ascii="Arial" w:hAnsi="Arial" w:cs="Arial"/>
          <w:b/>
          <w:sz w:val="32"/>
          <w:szCs w:val="32"/>
        </w:rPr>
        <w:t>Курской</w:t>
      </w:r>
      <w:r w:rsidRPr="004E47A4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4E47A4">
        <w:rPr>
          <w:rFonts w:ascii="Arial" w:hAnsi="Arial" w:cs="Arial"/>
          <w:b/>
          <w:sz w:val="32"/>
          <w:szCs w:val="32"/>
        </w:rPr>
        <w:t>области</w:t>
      </w:r>
    </w:p>
    <w:p w:rsidR="00C05B7B" w:rsidRPr="004E47A4" w:rsidRDefault="00C05B7B">
      <w:pPr>
        <w:pStyle w:val="BodyText"/>
        <w:ind w:left="0"/>
        <w:rPr>
          <w:rFonts w:ascii="Arial" w:hAnsi="Arial" w:cs="Arial"/>
          <w:b/>
          <w:sz w:val="32"/>
          <w:szCs w:val="32"/>
        </w:rPr>
      </w:pPr>
    </w:p>
    <w:p w:rsidR="00C05B7B" w:rsidRPr="004E47A4" w:rsidRDefault="00C05B7B">
      <w:pPr>
        <w:pStyle w:val="Heading1"/>
        <w:numPr>
          <w:ilvl w:val="1"/>
          <w:numId w:val="1"/>
        </w:numPr>
        <w:tabs>
          <w:tab w:val="left" w:pos="3708"/>
        </w:tabs>
        <w:rPr>
          <w:sz w:val="30"/>
          <w:szCs w:val="30"/>
        </w:rPr>
      </w:pPr>
      <w:r w:rsidRPr="004E47A4">
        <w:rPr>
          <w:sz w:val="30"/>
          <w:szCs w:val="30"/>
        </w:rPr>
        <w:t>Общие</w:t>
      </w:r>
      <w:r w:rsidRPr="004E47A4">
        <w:rPr>
          <w:spacing w:val="-3"/>
          <w:sz w:val="30"/>
          <w:szCs w:val="30"/>
        </w:rPr>
        <w:t xml:space="preserve"> </w:t>
      </w:r>
      <w:r w:rsidRPr="004E47A4">
        <w:rPr>
          <w:sz w:val="30"/>
          <w:szCs w:val="30"/>
        </w:rPr>
        <w:t>положения</w:t>
      </w:r>
    </w:p>
    <w:p w:rsidR="00C05B7B" w:rsidRPr="004E47A4" w:rsidRDefault="00C05B7B" w:rsidP="004E47A4">
      <w:pPr>
        <w:pStyle w:val="ListParagraph"/>
        <w:numPr>
          <w:ilvl w:val="1"/>
          <w:numId w:val="7"/>
        </w:numPr>
        <w:spacing w:before="11" w:line="244" w:lineRule="auto"/>
        <w:ind w:left="0" w:right="115" w:firstLine="77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Настоящий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Порядок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Щекинский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сельсовет»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района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 xml:space="preserve">Курской области (далее по тексту </w:t>
      </w:r>
      <w:r w:rsidRPr="007E5E56">
        <w:rPr>
          <w:rFonts w:ascii="Arial" w:hAnsi="Arial" w:cs="Arial"/>
          <w:w w:val="160"/>
          <w:sz w:val="24"/>
          <w:szCs w:val="24"/>
        </w:rPr>
        <w:t xml:space="preserve">– </w:t>
      </w:r>
      <w:r w:rsidRPr="007E5E56">
        <w:rPr>
          <w:rFonts w:ascii="Arial" w:hAnsi="Arial" w:cs="Arial"/>
          <w:sz w:val="24"/>
          <w:szCs w:val="24"/>
        </w:rPr>
        <w:t>Порядок) устанавливает правила 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 муниципального 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 образования «</w:t>
      </w:r>
      <w:r>
        <w:rPr>
          <w:rFonts w:ascii="Arial" w:hAnsi="Arial" w:cs="Arial"/>
          <w:sz w:val="24"/>
          <w:szCs w:val="24"/>
        </w:rPr>
        <w:t xml:space="preserve">Щекинский 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сельсовет» (далее по тексту </w:t>
      </w:r>
      <w:r w:rsidRPr="007E5E56">
        <w:rPr>
          <w:rFonts w:ascii="Arial" w:hAnsi="Arial" w:cs="Arial"/>
          <w:w w:val="155"/>
          <w:sz w:val="24"/>
          <w:szCs w:val="24"/>
        </w:rPr>
        <w:t xml:space="preserve">– </w:t>
      </w:r>
      <w:r w:rsidRPr="007E5E56">
        <w:rPr>
          <w:rFonts w:ascii="Arial" w:hAnsi="Arial" w:cs="Arial"/>
          <w:sz w:val="24"/>
          <w:szCs w:val="24"/>
        </w:rPr>
        <w:t>Реестр) в соответствии с приказом Министерства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экономического развития Российской Федерации от 10.10.2023 г. № 163н «Об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утверждении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Порядка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органами местного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самоуправления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реестров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имущества»,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определяет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структуру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построения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правила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внесения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сведений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общие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требования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порядку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предоставления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информации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из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состав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информации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имуществе,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принадлежащем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вещном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или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силу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закона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 «</w:t>
      </w:r>
      <w:r>
        <w:rPr>
          <w:rFonts w:ascii="Arial" w:hAnsi="Arial" w:cs="Arial"/>
          <w:sz w:val="24"/>
          <w:szCs w:val="24"/>
        </w:rPr>
        <w:t>Щекинский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сельсовет»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Рыльского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района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Курской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области,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учреждениям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«Ленинский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сельсовет»,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иным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муниципальным</w:t>
      </w:r>
      <w:r w:rsidRPr="007E5E56">
        <w:rPr>
          <w:rFonts w:ascii="Arial" w:hAnsi="Arial" w:cs="Arial"/>
          <w:spacing w:val="6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юридическим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sz w:val="24"/>
          <w:szCs w:val="24"/>
        </w:rPr>
        <w:t>лицам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sz w:val="24"/>
          <w:szCs w:val="24"/>
        </w:rPr>
        <w:t>(далее</w:t>
      </w:r>
      <w:r w:rsidRPr="007E5E56">
        <w:rPr>
          <w:rFonts w:ascii="Arial" w:hAnsi="Arial" w:cs="Arial"/>
          <w:spacing w:val="6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w w:val="160"/>
          <w:sz w:val="24"/>
          <w:szCs w:val="24"/>
        </w:rPr>
        <w:t>–</w:t>
      </w:r>
      <w:r w:rsidRPr="007E5E56">
        <w:rPr>
          <w:rFonts w:ascii="Arial" w:hAnsi="Arial" w:cs="Arial"/>
          <w:spacing w:val="-34"/>
          <w:w w:val="160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sz w:val="24"/>
          <w:szCs w:val="24"/>
        </w:rPr>
        <w:t>правообладатель)</w:t>
      </w:r>
      <w:r w:rsidRPr="007E5E56">
        <w:rPr>
          <w:rFonts w:ascii="Arial" w:hAnsi="Arial" w:cs="Arial"/>
          <w:spacing w:val="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подлежащем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учету</w:t>
      </w:r>
      <w:r w:rsidRPr="007E5E56">
        <w:rPr>
          <w:rFonts w:ascii="Arial" w:hAnsi="Arial" w:cs="Arial"/>
          <w:spacing w:val="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4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Реестре.</w:t>
      </w:r>
    </w:p>
    <w:p w:rsidR="00C05B7B" w:rsidRPr="004E47A4" w:rsidRDefault="00C05B7B" w:rsidP="004E47A4">
      <w:pPr>
        <w:pStyle w:val="ListParagraph"/>
        <w:numPr>
          <w:ilvl w:val="1"/>
          <w:numId w:val="7"/>
        </w:numPr>
        <w:tabs>
          <w:tab w:val="left" w:pos="0"/>
        </w:tabs>
        <w:spacing w:line="254" w:lineRule="exact"/>
        <w:ind w:left="0" w:firstLine="770"/>
        <w:rPr>
          <w:rFonts w:ascii="Arial" w:hAnsi="Arial" w:cs="Arial"/>
          <w:sz w:val="24"/>
          <w:szCs w:val="24"/>
        </w:rPr>
      </w:pPr>
      <w:r w:rsidRPr="004E47A4">
        <w:rPr>
          <w:rFonts w:ascii="Arial" w:hAnsi="Arial" w:cs="Arial"/>
          <w:sz w:val="24"/>
          <w:szCs w:val="24"/>
        </w:rPr>
        <w:t>В</w:t>
      </w:r>
      <w:r w:rsidRPr="004E47A4">
        <w:rPr>
          <w:rFonts w:ascii="Arial" w:hAnsi="Arial" w:cs="Arial"/>
          <w:spacing w:val="-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настоящем</w:t>
      </w:r>
      <w:r w:rsidRPr="004E47A4">
        <w:rPr>
          <w:rFonts w:ascii="Arial" w:hAnsi="Arial" w:cs="Arial"/>
          <w:spacing w:val="-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Порядке</w:t>
      </w:r>
      <w:r w:rsidRPr="004E47A4">
        <w:rPr>
          <w:rFonts w:ascii="Arial" w:hAnsi="Arial" w:cs="Arial"/>
          <w:spacing w:val="2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под Реестром</w:t>
      </w:r>
      <w:r w:rsidRPr="004E47A4">
        <w:rPr>
          <w:rFonts w:ascii="Arial" w:hAnsi="Arial" w:cs="Arial"/>
          <w:spacing w:val="-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понимается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информационная система, представляющая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собой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организационно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упорядоченную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совокупность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баз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данных, построенных на единых методологических и программно-технических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принципах, содержащих перечни и характеристики объектов муниципального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имущества.</w:t>
      </w:r>
    </w:p>
    <w:p w:rsidR="00C05B7B" w:rsidRPr="007E5E56" w:rsidRDefault="00C05B7B" w:rsidP="004E47A4">
      <w:pPr>
        <w:pStyle w:val="ListParagraph"/>
        <w:numPr>
          <w:ilvl w:val="1"/>
          <w:numId w:val="7"/>
        </w:numPr>
        <w:tabs>
          <w:tab w:val="left" w:pos="110"/>
        </w:tabs>
        <w:spacing w:before="7"/>
        <w:ind w:left="0" w:firstLine="77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Реестр создан и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ведется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целях: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spacing w:before="2" w:line="244" w:lineRule="auto"/>
        <w:ind w:right="113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учета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объектов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сведений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(вид,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местонахождение,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стоимость,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обременение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т.д.);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-110"/>
        </w:tabs>
        <w:spacing w:line="244" w:lineRule="auto"/>
        <w:ind w:right="123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информационно-справочного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обеспечения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процесса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подготовки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принятия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решений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вопросам,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касающимся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объектов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реализации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</w:t>
      </w:r>
      <w:r w:rsidRPr="007E5E56">
        <w:rPr>
          <w:rFonts w:ascii="Arial" w:hAnsi="Arial" w:cs="Arial"/>
          <w:spacing w:val="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собственника;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0"/>
        </w:tabs>
        <w:spacing w:line="242" w:lineRule="auto"/>
        <w:ind w:right="121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обеспечения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информацией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объектах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заинтересованных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органов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государственной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власти,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органов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местного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самоуправления,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других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юридических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физических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лиц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возникновении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правоотношений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 этими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объектами,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том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числе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при совершении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сделок;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4"/>
        <w:ind w:left="260" w:firstLine="40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отражения</w:t>
      </w:r>
      <w:r w:rsidRPr="007E5E56">
        <w:rPr>
          <w:rFonts w:ascii="Arial" w:hAnsi="Arial" w:cs="Arial"/>
          <w:spacing w:val="-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движения</w:t>
      </w:r>
      <w:r w:rsidRPr="007E5E56">
        <w:rPr>
          <w:rFonts w:ascii="Arial" w:hAnsi="Arial" w:cs="Arial"/>
          <w:spacing w:val="-1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объектов</w:t>
      </w:r>
      <w:r w:rsidRPr="007E5E56">
        <w:rPr>
          <w:rFonts w:ascii="Arial" w:hAnsi="Arial" w:cs="Arial"/>
          <w:spacing w:val="-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-1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имущества.</w:t>
      </w:r>
    </w:p>
    <w:p w:rsidR="00C05B7B" w:rsidRPr="007E5E56" w:rsidRDefault="00C05B7B">
      <w:pPr>
        <w:pStyle w:val="BodyText"/>
        <w:ind w:left="0"/>
        <w:rPr>
          <w:rFonts w:ascii="Arial" w:hAnsi="Arial" w:cs="Arial"/>
        </w:rPr>
      </w:pPr>
    </w:p>
    <w:p w:rsidR="00C05B7B" w:rsidRDefault="00C05B7B" w:rsidP="004E47A4">
      <w:pPr>
        <w:pStyle w:val="Heading1"/>
        <w:numPr>
          <w:ilvl w:val="1"/>
          <w:numId w:val="1"/>
        </w:numPr>
        <w:ind w:left="110" w:firstLine="0"/>
        <w:jc w:val="center"/>
        <w:rPr>
          <w:sz w:val="30"/>
          <w:szCs w:val="30"/>
        </w:rPr>
      </w:pPr>
      <w:r w:rsidRPr="004E47A4">
        <w:rPr>
          <w:sz w:val="30"/>
          <w:szCs w:val="30"/>
        </w:rPr>
        <w:t>Порядок</w:t>
      </w:r>
      <w:r w:rsidRPr="004E47A4">
        <w:rPr>
          <w:spacing w:val="-9"/>
          <w:sz w:val="30"/>
          <w:szCs w:val="30"/>
        </w:rPr>
        <w:t xml:space="preserve"> </w:t>
      </w:r>
      <w:r w:rsidRPr="004E47A4">
        <w:rPr>
          <w:sz w:val="30"/>
          <w:szCs w:val="30"/>
        </w:rPr>
        <w:t>учета</w:t>
      </w:r>
      <w:r w:rsidRPr="004E47A4">
        <w:rPr>
          <w:spacing w:val="-7"/>
          <w:sz w:val="30"/>
          <w:szCs w:val="30"/>
        </w:rPr>
        <w:t xml:space="preserve"> </w:t>
      </w:r>
      <w:r w:rsidRPr="004E47A4">
        <w:rPr>
          <w:sz w:val="30"/>
          <w:szCs w:val="30"/>
        </w:rPr>
        <w:t>объектов</w:t>
      </w:r>
      <w:r w:rsidRPr="004E47A4">
        <w:rPr>
          <w:spacing w:val="-3"/>
          <w:sz w:val="30"/>
          <w:szCs w:val="30"/>
        </w:rPr>
        <w:t xml:space="preserve"> </w:t>
      </w:r>
      <w:r w:rsidRPr="004E47A4">
        <w:rPr>
          <w:sz w:val="30"/>
          <w:szCs w:val="30"/>
        </w:rPr>
        <w:t>муниципального</w:t>
      </w:r>
      <w:r w:rsidRPr="004E47A4">
        <w:rPr>
          <w:spacing w:val="-5"/>
          <w:sz w:val="30"/>
          <w:szCs w:val="30"/>
        </w:rPr>
        <w:t xml:space="preserve"> </w:t>
      </w:r>
      <w:r w:rsidRPr="004E47A4">
        <w:rPr>
          <w:sz w:val="30"/>
          <w:szCs w:val="30"/>
        </w:rPr>
        <w:t>имущества</w:t>
      </w:r>
    </w:p>
    <w:p w:rsidR="00C05B7B" w:rsidRPr="004E47A4" w:rsidRDefault="00C05B7B" w:rsidP="00182AC2">
      <w:pPr>
        <w:pStyle w:val="Heading1"/>
        <w:ind w:left="0"/>
        <w:rPr>
          <w:sz w:val="30"/>
          <w:szCs w:val="30"/>
        </w:rPr>
      </w:pPr>
    </w:p>
    <w:p w:rsidR="00C05B7B" w:rsidRPr="007E5E56" w:rsidRDefault="00C05B7B" w:rsidP="004E47A4">
      <w:pPr>
        <w:pStyle w:val="ListParagraph"/>
        <w:numPr>
          <w:ilvl w:val="1"/>
          <w:numId w:val="5"/>
        </w:numPr>
        <w:tabs>
          <w:tab w:val="left" w:pos="-110"/>
        </w:tabs>
        <w:spacing w:before="7" w:line="244" w:lineRule="auto"/>
        <w:ind w:right="123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Учет объектов муниципального имущества включает описание объектов с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указанием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индивидуальных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характеристик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особенностей,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позволяющих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однозначно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отличить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один</w:t>
      </w:r>
      <w:r w:rsidRPr="007E5E56">
        <w:rPr>
          <w:rFonts w:ascii="Arial" w:hAnsi="Arial" w:cs="Arial"/>
          <w:spacing w:val="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другого.</w:t>
      </w:r>
    </w:p>
    <w:p w:rsidR="00C05B7B" w:rsidRPr="007E5E56" w:rsidRDefault="00C05B7B" w:rsidP="004E47A4">
      <w:pPr>
        <w:pStyle w:val="ListParagraph"/>
        <w:numPr>
          <w:ilvl w:val="1"/>
          <w:numId w:val="5"/>
        </w:numPr>
        <w:spacing w:line="271" w:lineRule="exact"/>
        <w:ind w:left="0" w:firstLine="66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Объектами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учета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Реестре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являются:</w:t>
      </w:r>
    </w:p>
    <w:p w:rsidR="00C05B7B" w:rsidRPr="004E47A4" w:rsidRDefault="00C05B7B" w:rsidP="004E47A4">
      <w:pPr>
        <w:pStyle w:val="ListParagraph"/>
        <w:numPr>
          <w:ilvl w:val="0"/>
          <w:numId w:val="6"/>
        </w:numPr>
        <w:spacing w:before="2" w:line="244" w:lineRule="auto"/>
        <w:ind w:right="124" w:firstLine="659"/>
        <w:rPr>
          <w:rFonts w:ascii="Arial" w:hAnsi="Arial" w:cs="Arial"/>
          <w:sz w:val="24"/>
          <w:szCs w:val="24"/>
        </w:rPr>
      </w:pPr>
      <w:r w:rsidRPr="004E47A4">
        <w:rPr>
          <w:rFonts w:ascii="Arial" w:hAnsi="Arial" w:cs="Arial"/>
          <w:sz w:val="24"/>
          <w:szCs w:val="24"/>
        </w:rPr>
        <w:t>находящееся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в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собственности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муниципального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образования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«Щекинский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сельсовет»</w:t>
      </w:r>
      <w:r w:rsidRPr="004E47A4">
        <w:rPr>
          <w:rFonts w:ascii="Arial" w:hAnsi="Arial" w:cs="Arial"/>
          <w:spacing w:val="22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Рыльского</w:t>
      </w:r>
      <w:r w:rsidRPr="004E47A4">
        <w:rPr>
          <w:rFonts w:ascii="Arial" w:hAnsi="Arial" w:cs="Arial"/>
          <w:spacing w:val="22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района</w:t>
      </w:r>
      <w:r w:rsidRPr="004E47A4">
        <w:rPr>
          <w:rFonts w:ascii="Arial" w:hAnsi="Arial" w:cs="Arial"/>
          <w:spacing w:val="22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Курской</w:t>
      </w:r>
      <w:r w:rsidRPr="004E47A4">
        <w:rPr>
          <w:rFonts w:ascii="Arial" w:hAnsi="Arial" w:cs="Arial"/>
          <w:spacing w:val="2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области</w:t>
      </w:r>
      <w:r w:rsidRPr="004E47A4">
        <w:rPr>
          <w:rFonts w:ascii="Arial" w:hAnsi="Arial" w:cs="Arial"/>
          <w:spacing w:val="18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недвижимое</w:t>
      </w:r>
      <w:r w:rsidRPr="004E47A4">
        <w:rPr>
          <w:rFonts w:ascii="Arial" w:hAnsi="Arial" w:cs="Arial"/>
          <w:spacing w:val="22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имущество (здание,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строение,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сооружение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или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объект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незавершенного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строительства,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земельный участок, жилое, нежилое помещение или иной прочно связанный с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землей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объект,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перемещение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которого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без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соразмерного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ущерба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его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назначению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невозможно,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либо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иное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имущество,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отнесенное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законом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к</w:t>
      </w:r>
      <w:r w:rsidRPr="004E47A4">
        <w:rPr>
          <w:rFonts w:ascii="Arial" w:hAnsi="Arial" w:cs="Arial"/>
          <w:spacing w:val="1"/>
          <w:sz w:val="24"/>
          <w:szCs w:val="24"/>
        </w:rPr>
        <w:t xml:space="preserve"> </w:t>
      </w:r>
      <w:r w:rsidRPr="004E47A4">
        <w:rPr>
          <w:rFonts w:ascii="Arial" w:hAnsi="Arial" w:cs="Arial"/>
          <w:sz w:val="24"/>
          <w:szCs w:val="24"/>
        </w:rPr>
        <w:t>недвижимости);</w:t>
      </w:r>
    </w:p>
    <w:p w:rsidR="00C05B7B" w:rsidRPr="007E5E56" w:rsidRDefault="00C05B7B" w:rsidP="00382A48">
      <w:pPr>
        <w:pStyle w:val="ListParagraph"/>
        <w:numPr>
          <w:ilvl w:val="0"/>
          <w:numId w:val="6"/>
        </w:numPr>
        <w:spacing w:line="244" w:lineRule="auto"/>
        <w:ind w:right="119" w:firstLine="65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находящееся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собственности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Щекинский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сельсовет»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акции,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доли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(вклады)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6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уставном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(складочном) капитале хозяйственного общества или товарищества либо иное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 относящееся к недвижимости имущество, а также особо ценное движимое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имущество,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закрепленное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</w:t>
      </w:r>
      <w:r w:rsidRPr="007E5E56">
        <w:rPr>
          <w:rFonts w:ascii="Arial" w:hAnsi="Arial" w:cs="Arial"/>
          <w:spacing w:val="5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казенными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муниципальными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учреждениями;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419"/>
        </w:tabs>
        <w:spacing w:line="264" w:lineRule="exact"/>
        <w:ind w:left="418" w:hanging="308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 xml:space="preserve">муниципальные  </w:t>
      </w:r>
      <w:r w:rsidRPr="007E5E56">
        <w:rPr>
          <w:rFonts w:ascii="Arial" w:hAnsi="Arial" w:cs="Arial"/>
          <w:spacing w:val="20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 xml:space="preserve">унитарные  </w:t>
      </w:r>
      <w:r w:rsidRPr="007E5E56">
        <w:rPr>
          <w:rFonts w:ascii="Arial" w:hAnsi="Arial" w:cs="Arial"/>
          <w:spacing w:val="1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 xml:space="preserve">предприятия    </w:t>
      </w:r>
      <w:r w:rsidRPr="007E5E56">
        <w:rPr>
          <w:rFonts w:ascii="Arial" w:hAnsi="Arial" w:cs="Arial"/>
          <w:spacing w:val="4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 xml:space="preserve">муниципального  </w:t>
      </w:r>
      <w:r w:rsidRPr="007E5E56">
        <w:rPr>
          <w:rFonts w:ascii="Arial" w:hAnsi="Arial" w:cs="Arial"/>
          <w:spacing w:val="1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</w:p>
    <w:p w:rsidR="00C05B7B" w:rsidRPr="007E5E56" w:rsidRDefault="00C05B7B" w:rsidP="004E47A4">
      <w:pPr>
        <w:pStyle w:val="BodyText"/>
        <w:spacing w:before="4" w:line="242" w:lineRule="auto"/>
        <w:ind w:right="118"/>
        <w:jc w:val="both"/>
        <w:rPr>
          <w:rFonts w:ascii="Arial" w:hAnsi="Arial" w:cs="Arial"/>
        </w:rPr>
      </w:pPr>
      <w:r w:rsidRPr="007E5E56">
        <w:rPr>
          <w:rFonts w:ascii="Arial" w:hAnsi="Arial" w:cs="Arial"/>
          <w:spacing w:val="-1"/>
          <w:w w:val="105"/>
        </w:rPr>
        <w:t>«</w:t>
      </w:r>
      <w:r>
        <w:rPr>
          <w:rFonts w:ascii="Arial" w:hAnsi="Arial" w:cs="Arial"/>
        </w:rPr>
        <w:t>Щекинский</w:t>
      </w:r>
      <w:r w:rsidRPr="007E5E56">
        <w:rPr>
          <w:rFonts w:ascii="Arial" w:hAnsi="Arial" w:cs="Arial"/>
          <w:spacing w:val="-1"/>
          <w:w w:val="105"/>
        </w:rPr>
        <w:t xml:space="preserve"> сельсовет» (далее именуется </w:t>
      </w:r>
      <w:r w:rsidRPr="007E5E56">
        <w:rPr>
          <w:rFonts w:ascii="Arial" w:hAnsi="Arial" w:cs="Arial"/>
          <w:spacing w:val="-1"/>
          <w:w w:val="160"/>
        </w:rPr>
        <w:t xml:space="preserve">– </w:t>
      </w:r>
      <w:r w:rsidRPr="007E5E56">
        <w:rPr>
          <w:rFonts w:ascii="Arial" w:hAnsi="Arial" w:cs="Arial"/>
          <w:spacing w:val="-1"/>
          <w:w w:val="105"/>
        </w:rPr>
        <w:t>муниципальные предприятия),</w:t>
      </w:r>
      <w:r w:rsidRPr="007E5E56">
        <w:rPr>
          <w:rFonts w:ascii="Arial" w:hAnsi="Arial" w:cs="Arial"/>
          <w:w w:val="105"/>
        </w:rPr>
        <w:t xml:space="preserve"> муниципальные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учреждения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муниципального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образования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«</w:t>
      </w:r>
      <w:r>
        <w:rPr>
          <w:rFonts w:ascii="Arial" w:hAnsi="Arial" w:cs="Arial"/>
        </w:rPr>
        <w:t>Щекинский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spacing w:val="-1"/>
          <w:w w:val="105"/>
        </w:rPr>
        <w:t xml:space="preserve">сельсовет» (далее именуется </w:t>
      </w:r>
      <w:r w:rsidRPr="007E5E56">
        <w:rPr>
          <w:rFonts w:ascii="Arial" w:hAnsi="Arial" w:cs="Arial"/>
          <w:spacing w:val="-1"/>
          <w:w w:val="150"/>
        </w:rPr>
        <w:t xml:space="preserve">– </w:t>
      </w:r>
      <w:r w:rsidRPr="007E5E56">
        <w:rPr>
          <w:rFonts w:ascii="Arial" w:hAnsi="Arial" w:cs="Arial"/>
          <w:spacing w:val="-1"/>
          <w:w w:val="105"/>
        </w:rPr>
        <w:t xml:space="preserve">муниципальные учреждения), </w:t>
      </w:r>
      <w:r w:rsidRPr="007E5E56">
        <w:rPr>
          <w:rFonts w:ascii="Arial" w:hAnsi="Arial" w:cs="Arial"/>
          <w:w w:val="105"/>
        </w:rPr>
        <w:t>учредителем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</w:rPr>
        <w:t>(участником)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которых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является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образование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«</w:t>
      </w:r>
      <w:r>
        <w:rPr>
          <w:rFonts w:ascii="Arial" w:hAnsi="Arial" w:cs="Arial"/>
        </w:rPr>
        <w:t>Щекинский</w:t>
      </w:r>
      <w:r w:rsidRPr="007E5E56">
        <w:rPr>
          <w:rFonts w:ascii="Arial" w:hAnsi="Arial" w:cs="Arial"/>
          <w:w w:val="105"/>
        </w:rPr>
        <w:t xml:space="preserve"> сельсовет»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>
        <w:rPr>
          <w:rFonts w:ascii="Arial" w:hAnsi="Arial" w:cs="Arial"/>
          <w:w w:val="105"/>
        </w:rPr>
        <w:t>Рыльского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района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Курской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области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(далее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именуется</w:t>
      </w:r>
      <w:r w:rsidRPr="007E5E56">
        <w:rPr>
          <w:rFonts w:ascii="Arial" w:hAnsi="Arial" w:cs="Arial"/>
          <w:spacing w:val="1"/>
          <w:w w:val="105"/>
        </w:rPr>
        <w:t xml:space="preserve"> </w:t>
      </w:r>
      <w:r w:rsidRPr="007E5E56">
        <w:rPr>
          <w:rFonts w:ascii="Arial" w:hAnsi="Arial" w:cs="Arial"/>
          <w:w w:val="160"/>
        </w:rPr>
        <w:t>–</w:t>
      </w:r>
      <w:r w:rsidRPr="007E5E56">
        <w:rPr>
          <w:rFonts w:ascii="Arial" w:hAnsi="Arial" w:cs="Arial"/>
          <w:spacing w:val="1"/>
          <w:w w:val="160"/>
        </w:rPr>
        <w:t xml:space="preserve"> </w:t>
      </w:r>
      <w:r w:rsidRPr="007E5E56">
        <w:rPr>
          <w:rFonts w:ascii="Arial" w:hAnsi="Arial" w:cs="Arial"/>
          <w:w w:val="105"/>
        </w:rPr>
        <w:t>муниципальное</w:t>
      </w:r>
      <w:r w:rsidRPr="007E5E56">
        <w:rPr>
          <w:rFonts w:ascii="Arial" w:hAnsi="Arial" w:cs="Arial"/>
          <w:spacing w:val="-7"/>
          <w:w w:val="105"/>
        </w:rPr>
        <w:t xml:space="preserve"> </w:t>
      </w:r>
      <w:r w:rsidRPr="007E5E56">
        <w:rPr>
          <w:rFonts w:ascii="Arial" w:hAnsi="Arial" w:cs="Arial"/>
          <w:w w:val="105"/>
        </w:rPr>
        <w:t>образование).</w:t>
      </w:r>
    </w:p>
    <w:p w:rsidR="00C05B7B" w:rsidRPr="007E5E56" w:rsidRDefault="00C05B7B" w:rsidP="00E0633C">
      <w:pPr>
        <w:pStyle w:val="ListParagraph"/>
        <w:numPr>
          <w:ilvl w:val="1"/>
          <w:numId w:val="5"/>
        </w:numPr>
        <w:tabs>
          <w:tab w:val="left" w:pos="-110"/>
        </w:tabs>
        <w:spacing w:before="10"/>
        <w:ind w:left="0" w:firstLine="66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Реестр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состоит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из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3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разделов.</w:t>
      </w:r>
    </w:p>
    <w:p w:rsidR="00C05B7B" w:rsidRPr="007E5E56" w:rsidRDefault="00C05B7B" w:rsidP="00E0633C">
      <w:pPr>
        <w:pStyle w:val="BodyText"/>
        <w:spacing w:before="3" w:line="244" w:lineRule="auto"/>
        <w:ind w:right="124" w:firstLine="659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 раздел 1 включаются сведения о муниципальном недвижимом имуществе, 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том числе: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line="269" w:lineRule="exact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реестровый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номер;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7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наименование</w:t>
      </w:r>
      <w:r w:rsidRPr="007E5E56">
        <w:rPr>
          <w:rFonts w:ascii="Arial" w:hAnsi="Arial" w:cs="Arial"/>
          <w:spacing w:val="-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-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2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адрес</w:t>
      </w:r>
      <w:r w:rsidRPr="007E5E56">
        <w:rPr>
          <w:rFonts w:ascii="Arial" w:hAnsi="Arial" w:cs="Arial"/>
          <w:spacing w:val="-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(местоположение)</w:t>
      </w:r>
      <w:r w:rsidRPr="007E5E56">
        <w:rPr>
          <w:rFonts w:ascii="Arial" w:hAnsi="Arial" w:cs="Arial"/>
          <w:spacing w:val="-1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-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6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кадастровый</w:t>
      </w:r>
      <w:r w:rsidRPr="007E5E56">
        <w:rPr>
          <w:rFonts w:ascii="Arial" w:hAnsi="Arial" w:cs="Arial"/>
          <w:spacing w:val="-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номер</w:t>
      </w:r>
      <w:r w:rsidRPr="007E5E56">
        <w:rPr>
          <w:rFonts w:ascii="Arial" w:hAnsi="Arial" w:cs="Arial"/>
          <w:spacing w:val="-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-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-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439"/>
          <w:tab w:val="left" w:pos="1748"/>
          <w:tab w:val="left" w:pos="3672"/>
          <w:tab w:val="left" w:pos="4051"/>
          <w:tab w:val="left" w:pos="4862"/>
          <w:tab w:val="left" w:pos="5677"/>
          <w:tab w:val="left" w:pos="7231"/>
        </w:tabs>
        <w:spacing w:before="3" w:line="244" w:lineRule="auto"/>
        <w:ind w:right="121" w:firstLine="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площадь,</w:t>
      </w:r>
      <w:r w:rsidRPr="007E5E56">
        <w:rPr>
          <w:rFonts w:ascii="Arial" w:hAnsi="Arial" w:cs="Arial"/>
          <w:sz w:val="24"/>
          <w:szCs w:val="24"/>
        </w:rPr>
        <w:tab/>
        <w:t>протяженность</w:t>
      </w:r>
      <w:r w:rsidRPr="007E5E56">
        <w:rPr>
          <w:rFonts w:ascii="Arial" w:hAnsi="Arial" w:cs="Arial"/>
          <w:sz w:val="24"/>
          <w:szCs w:val="24"/>
        </w:rPr>
        <w:tab/>
        <w:t>и</w:t>
      </w:r>
      <w:r w:rsidRPr="007E5E56">
        <w:rPr>
          <w:rFonts w:ascii="Arial" w:hAnsi="Arial" w:cs="Arial"/>
          <w:sz w:val="24"/>
          <w:szCs w:val="24"/>
        </w:rPr>
        <w:tab/>
        <w:t>(или)</w:t>
      </w:r>
      <w:r w:rsidRPr="007E5E56">
        <w:rPr>
          <w:rFonts w:ascii="Arial" w:hAnsi="Arial" w:cs="Arial"/>
          <w:sz w:val="24"/>
          <w:szCs w:val="24"/>
        </w:rPr>
        <w:tab/>
        <w:t>иные</w:t>
      </w:r>
      <w:r w:rsidRPr="007E5E56">
        <w:rPr>
          <w:rFonts w:ascii="Arial" w:hAnsi="Arial" w:cs="Arial"/>
          <w:sz w:val="24"/>
          <w:szCs w:val="24"/>
        </w:rPr>
        <w:tab/>
        <w:t>параметры,</w:t>
      </w:r>
      <w:r w:rsidRPr="007E5E56">
        <w:rPr>
          <w:rFonts w:ascii="Arial" w:hAnsi="Arial" w:cs="Arial"/>
          <w:sz w:val="24"/>
          <w:szCs w:val="24"/>
        </w:rPr>
        <w:tab/>
      </w:r>
      <w:r w:rsidRPr="007E5E56">
        <w:rPr>
          <w:rFonts w:ascii="Arial" w:hAnsi="Arial" w:cs="Arial"/>
          <w:spacing w:val="-2"/>
          <w:sz w:val="24"/>
          <w:szCs w:val="24"/>
        </w:rPr>
        <w:t>характеризующие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физические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свойства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28"/>
        </w:tabs>
        <w:spacing w:line="244" w:lineRule="auto"/>
        <w:ind w:right="127" w:firstLine="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балансовой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стоимости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начисленной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амортизации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(износе);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line="269" w:lineRule="exact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кадастровой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стоимости</w:t>
      </w:r>
      <w:r w:rsidRPr="007E5E56">
        <w:rPr>
          <w:rFonts w:ascii="Arial" w:hAnsi="Arial" w:cs="Arial"/>
          <w:spacing w:val="-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04"/>
        </w:tabs>
        <w:spacing w:before="4"/>
        <w:ind w:right="123" w:firstLine="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даты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возникновения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прекращения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права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муниципальной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собственности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недвижимое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76"/>
        </w:tabs>
        <w:spacing w:before="9"/>
        <w:ind w:right="123" w:firstLine="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pacing w:val="-1"/>
          <w:w w:val="105"/>
          <w:sz w:val="24"/>
          <w:szCs w:val="24"/>
        </w:rPr>
        <w:t>реквизиты</w:t>
      </w:r>
      <w:r w:rsidRPr="007E5E56">
        <w:rPr>
          <w:rFonts w:ascii="Arial" w:hAnsi="Arial" w:cs="Arial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w w:val="105"/>
          <w:sz w:val="24"/>
          <w:szCs w:val="24"/>
        </w:rPr>
        <w:t>документов</w:t>
      </w:r>
      <w:r w:rsidRPr="007E5E56">
        <w:rPr>
          <w:rFonts w:ascii="Arial" w:hAnsi="Arial" w:cs="Arial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w w:val="110"/>
          <w:sz w:val="24"/>
          <w:szCs w:val="24"/>
        </w:rPr>
        <w:t xml:space="preserve">– </w:t>
      </w:r>
      <w:r w:rsidRPr="007E5E56">
        <w:rPr>
          <w:rFonts w:ascii="Arial" w:hAnsi="Arial" w:cs="Arial"/>
          <w:spacing w:val="-1"/>
          <w:w w:val="105"/>
          <w:sz w:val="24"/>
          <w:szCs w:val="24"/>
        </w:rPr>
        <w:t>оснований</w:t>
      </w:r>
      <w:r w:rsidRPr="007E5E56">
        <w:rPr>
          <w:rFonts w:ascii="Arial" w:hAnsi="Arial" w:cs="Arial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w w:val="105"/>
          <w:sz w:val="24"/>
          <w:szCs w:val="24"/>
        </w:rPr>
        <w:t>возникновения</w:t>
      </w:r>
      <w:r w:rsidRPr="007E5E56">
        <w:rPr>
          <w:rFonts w:ascii="Arial" w:hAnsi="Arial" w:cs="Arial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1"/>
          <w:w w:val="105"/>
          <w:sz w:val="24"/>
          <w:szCs w:val="24"/>
        </w:rPr>
        <w:t>(прекращения)</w:t>
      </w:r>
      <w:r w:rsidRPr="007E5E56">
        <w:rPr>
          <w:rFonts w:ascii="Arial" w:hAnsi="Arial" w:cs="Arial"/>
          <w:w w:val="105"/>
          <w:sz w:val="24"/>
          <w:szCs w:val="24"/>
        </w:rPr>
        <w:t xml:space="preserve"> права</w:t>
      </w:r>
      <w:r w:rsidRPr="007E5E56">
        <w:rPr>
          <w:rFonts w:ascii="Arial" w:hAnsi="Arial" w:cs="Arial"/>
          <w:spacing w:val="-64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муниципальной</w:t>
      </w:r>
      <w:r w:rsidRPr="007E5E56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собственности</w:t>
      </w:r>
      <w:r w:rsidRPr="007E5E5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на</w:t>
      </w:r>
      <w:r w:rsidRPr="007E5E56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недвижимое</w:t>
      </w:r>
      <w:r w:rsidRPr="007E5E5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имущество;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9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правообладателе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86"/>
        </w:tabs>
        <w:spacing w:before="2" w:line="244" w:lineRule="auto"/>
        <w:ind w:right="128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установленных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отношении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ограничениях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(обременениях)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указанием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основания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даты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возникновения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прекращения.</w:t>
      </w:r>
    </w:p>
    <w:p w:rsidR="00C05B7B" w:rsidRPr="007E5E56" w:rsidRDefault="00C05B7B" w:rsidP="00E0633C">
      <w:pPr>
        <w:pStyle w:val="BodyText"/>
        <w:ind w:left="0" w:right="118" w:firstLine="660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 раздел 2 включаются сведения о муниципальном движимом имуществе, в том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числе: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9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реестровый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номер;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2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наименование</w:t>
      </w:r>
      <w:r w:rsidRPr="007E5E56">
        <w:rPr>
          <w:rFonts w:ascii="Arial" w:hAnsi="Arial" w:cs="Arial"/>
          <w:spacing w:val="-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движимого</w:t>
      </w:r>
      <w:r w:rsidRPr="007E5E56">
        <w:rPr>
          <w:rFonts w:ascii="Arial" w:hAnsi="Arial" w:cs="Arial"/>
          <w:spacing w:val="-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62"/>
        </w:tabs>
        <w:spacing w:before="6"/>
        <w:ind w:right="123" w:firstLine="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3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2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балансовой</w:t>
      </w:r>
      <w:r w:rsidRPr="007E5E56">
        <w:rPr>
          <w:rFonts w:ascii="Arial" w:hAnsi="Arial" w:cs="Arial"/>
          <w:spacing w:val="3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стоимости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движимого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3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начисленной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амортизации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(износе);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04"/>
        </w:tabs>
        <w:spacing w:before="9" w:line="242" w:lineRule="auto"/>
        <w:ind w:right="123" w:firstLine="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даты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возникновения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прекращения</w:t>
      </w:r>
      <w:r w:rsidRPr="007E5E56">
        <w:rPr>
          <w:rFonts w:ascii="Arial" w:hAnsi="Arial" w:cs="Arial"/>
          <w:spacing w:val="3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права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муниципальной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собственности</w:t>
      </w:r>
      <w:r w:rsidRPr="007E5E56">
        <w:rPr>
          <w:rFonts w:ascii="Arial" w:hAnsi="Arial" w:cs="Arial"/>
          <w:spacing w:val="3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движимое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376"/>
        </w:tabs>
        <w:spacing w:before="4"/>
        <w:ind w:right="123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pacing w:val="-1"/>
          <w:w w:val="105"/>
          <w:sz w:val="24"/>
          <w:szCs w:val="24"/>
        </w:rPr>
        <w:t xml:space="preserve">реквизиты документов </w:t>
      </w:r>
      <w:r w:rsidRPr="007E5E56">
        <w:rPr>
          <w:rFonts w:ascii="Arial" w:hAnsi="Arial" w:cs="Arial"/>
          <w:spacing w:val="-1"/>
          <w:w w:val="110"/>
          <w:sz w:val="24"/>
          <w:szCs w:val="24"/>
        </w:rPr>
        <w:t xml:space="preserve">– </w:t>
      </w:r>
      <w:r w:rsidRPr="007E5E56">
        <w:rPr>
          <w:rFonts w:ascii="Arial" w:hAnsi="Arial" w:cs="Arial"/>
          <w:spacing w:val="-1"/>
          <w:w w:val="105"/>
          <w:sz w:val="24"/>
          <w:szCs w:val="24"/>
        </w:rPr>
        <w:t xml:space="preserve">оснований возникновения (прекращения) </w:t>
      </w:r>
      <w:r w:rsidRPr="007E5E56">
        <w:rPr>
          <w:rFonts w:ascii="Arial" w:hAnsi="Arial" w:cs="Arial"/>
          <w:w w:val="105"/>
          <w:sz w:val="24"/>
          <w:szCs w:val="24"/>
        </w:rPr>
        <w:t>права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муниципальной</w:t>
      </w:r>
      <w:r w:rsidRPr="007E5E5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собственности</w:t>
      </w:r>
      <w:r w:rsidRPr="007E5E5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на</w:t>
      </w:r>
      <w:r w:rsidRPr="007E5E56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движимое</w:t>
      </w:r>
      <w:r w:rsidRPr="007E5E5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имущество;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261"/>
        </w:tabs>
        <w:spacing w:before="9"/>
        <w:ind w:left="260" w:hanging="15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правообладателе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движимого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имущества;</w:t>
      </w:r>
    </w:p>
    <w:p w:rsidR="00C05B7B" w:rsidRPr="007E5E56" w:rsidRDefault="00C05B7B" w:rsidP="004E47A4">
      <w:pPr>
        <w:pStyle w:val="ListParagraph"/>
        <w:numPr>
          <w:ilvl w:val="0"/>
          <w:numId w:val="6"/>
        </w:numPr>
        <w:tabs>
          <w:tab w:val="left" w:pos="424"/>
        </w:tabs>
        <w:spacing w:before="1" w:line="244" w:lineRule="auto"/>
        <w:ind w:right="118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установленных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отношении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ограничениях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(обременениях)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указанием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основания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даты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возникновения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прекращения.</w:t>
      </w:r>
    </w:p>
    <w:p w:rsidR="00C05B7B" w:rsidRPr="007E5E56" w:rsidRDefault="00C05B7B" w:rsidP="004E47A4">
      <w:pPr>
        <w:spacing w:line="244" w:lineRule="auto"/>
        <w:jc w:val="both"/>
        <w:rPr>
          <w:rFonts w:ascii="Arial" w:hAnsi="Arial" w:cs="Arial"/>
          <w:sz w:val="24"/>
          <w:szCs w:val="24"/>
        </w:rPr>
        <w:sectPr w:rsidR="00C05B7B" w:rsidRPr="007E5E56">
          <w:pgSz w:w="11910" w:h="16840"/>
          <w:pgMar w:top="1040" w:right="1120" w:bottom="280" w:left="1420" w:header="496" w:footer="0" w:gutter="0"/>
          <w:cols w:space="720"/>
        </w:sectPr>
      </w:pPr>
    </w:p>
    <w:p w:rsidR="00C05B7B" w:rsidRPr="007E5E56" w:rsidRDefault="00C05B7B" w:rsidP="00E0633C">
      <w:pPr>
        <w:pStyle w:val="BodyText"/>
        <w:spacing w:before="86" w:line="244" w:lineRule="auto"/>
        <w:ind w:right="125" w:firstLine="549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 раздел 3 включаются сведения о муниципальных унитарных предприятиях,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муниципальных учреждениях, хозяйственных обществах, товариществах, акции,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доли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(вклады)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уставном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(складочном)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капитале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которых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принадлежат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муниципальному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образованию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«</w:t>
      </w:r>
      <w:r>
        <w:rPr>
          <w:rFonts w:ascii="Arial" w:hAnsi="Arial" w:cs="Arial"/>
        </w:rPr>
        <w:t>Щекинский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сельсовет»,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юридических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лицах,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которых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образование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является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учредителем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(участником),</w:t>
      </w:r>
      <w:r w:rsidRPr="007E5E56">
        <w:rPr>
          <w:rFonts w:ascii="Arial" w:hAnsi="Arial" w:cs="Arial"/>
          <w:spacing w:val="-3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5"/>
        </w:rPr>
        <w:t xml:space="preserve"> </w:t>
      </w:r>
      <w:r w:rsidRPr="007E5E56">
        <w:rPr>
          <w:rFonts w:ascii="Arial" w:hAnsi="Arial" w:cs="Arial"/>
        </w:rPr>
        <w:t>том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числе: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line="266" w:lineRule="exact"/>
        <w:ind w:left="260" w:hanging="15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полное</w:t>
      </w:r>
      <w:r w:rsidRPr="007E5E56">
        <w:rPr>
          <w:rFonts w:ascii="Arial" w:hAnsi="Arial" w:cs="Arial"/>
          <w:spacing w:val="-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наименование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организационно-правовая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форма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юридического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лица;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6"/>
        <w:ind w:left="260" w:hanging="15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адрес</w:t>
      </w:r>
      <w:r w:rsidRPr="007E5E56">
        <w:rPr>
          <w:rFonts w:ascii="Arial" w:hAnsi="Arial" w:cs="Arial"/>
          <w:spacing w:val="-1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(местонахождение);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319"/>
        </w:tabs>
        <w:spacing w:before="2" w:line="244" w:lineRule="auto"/>
        <w:ind w:right="128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основной государственный регистрационный номер и дата государственной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регистрации;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357"/>
        </w:tabs>
        <w:spacing w:line="244" w:lineRule="auto"/>
        <w:ind w:right="117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pacing w:val="-1"/>
          <w:w w:val="105"/>
          <w:sz w:val="24"/>
          <w:szCs w:val="24"/>
        </w:rPr>
        <w:t xml:space="preserve">реквизиты документа </w:t>
      </w:r>
      <w:r w:rsidRPr="007E5E56">
        <w:rPr>
          <w:rFonts w:ascii="Arial" w:hAnsi="Arial" w:cs="Arial"/>
          <w:spacing w:val="-1"/>
          <w:w w:val="145"/>
          <w:sz w:val="24"/>
          <w:szCs w:val="24"/>
        </w:rPr>
        <w:t xml:space="preserve">– </w:t>
      </w:r>
      <w:r w:rsidRPr="007E5E56">
        <w:rPr>
          <w:rFonts w:ascii="Arial" w:hAnsi="Arial" w:cs="Arial"/>
          <w:spacing w:val="-1"/>
          <w:w w:val="105"/>
          <w:sz w:val="24"/>
          <w:szCs w:val="24"/>
        </w:rPr>
        <w:t xml:space="preserve">основания создания юридического </w:t>
      </w:r>
      <w:r w:rsidRPr="007E5E56">
        <w:rPr>
          <w:rFonts w:ascii="Arial" w:hAnsi="Arial" w:cs="Arial"/>
          <w:w w:val="105"/>
          <w:sz w:val="24"/>
          <w:szCs w:val="24"/>
        </w:rPr>
        <w:t>лица (участия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создании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(уставном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капитале)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юридического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лица);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line="271" w:lineRule="exact"/>
        <w:ind w:left="260" w:hanging="15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размер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уставного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фонда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(для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муниципальных</w:t>
      </w:r>
      <w:r w:rsidRPr="007E5E56">
        <w:rPr>
          <w:rFonts w:ascii="Arial" w:hAnsi="Arial" w:cs="Arial"/>
          <w:spacing w:val="-1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предприятий);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90"/>
        </w:tabs>
        <w:spacing w:line="244" w:lineRule="auto"/>
        <w:ind w:right="124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 xml:space="preserve">размер доли, принадлежащей муниципальному образованию </w:t>
      </w:r>
      <w:r>
        <w:rPr>
          <w:rFonts w:ascii="Arial" w:hAnsi="Arial" w:cs="Arial"/>
          <w:sz w:val="24"/>
          <w:szCs w:val="24"/>
        </w:rPr>
        <w:t xml:space="preserve">«Щекинский сельсовет»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уставном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(складочном)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капитале,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процентах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(для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хозяйственных обществ</w:t>
      </w:r>
      <w:r w:rsidRPr="007E5E56">
        <w:rPr>
          <w:rFonts w:ascii="Arial" w:hAnsi="Arial" w:cs="Arial"/>
          <w:spacing w:val="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товариществ);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6"/>
        </w:tabs>
        <w:spacing w:line="242" w:lineRule="auto"/>
        <w:ind w:right="128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данные о балансовой и остаточной стоимости основных средств (фондов) (для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муниципальных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учреждений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муниципальных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предприятий);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90"/>
        </w:tabs>
        <w:spacing w:before="3"/>
        <w:ind w:right="127" w:firstLine="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среднесписочная численность работников (для муниципальных учреждений 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муниципальных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предприятий).</w:t>
      </w:r>
    </w:p>
    <w:p w:rsidR="00C05B7B" w:rsidRPr="007E5E56" w:rsidRDefault="00C05B7B">
      <w:pPr>
        <w:pStyle w:val="BodyText"/>
        <w:spacing w:before="9" w:line="244" w:lineRule="auto"/>
        <w:ind w:right="116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Разделы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1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2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группируются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видам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имущества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содержат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сделках с имуществом.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Раздел 3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группируется по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организационно-правовым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формам лиц.</w:t>
      </w:r>
    </w:p>
    <w:p w:rsidR="00C05B7B" w:rsidRPr="007E5E56" w:rsidRDefault="00C05B7B">
      <w:pPr>
        <w:pStyle w:val="BodyText"/>
        <w:spacing w:line="244" w:lineRule="auto"/>
        <w:ind w:right="125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Объекты муниципального имущества муниципального образования «</w:t>
      </w:r>
      <w:r>
        <w:rPr>
          <w:rFonts w:ascii="Arial" w:hAnsi="Arial" w:cs="Arial"/>
        </w:rPr>
        <w:t xml:space="preserve">Щекинский </w:t>
      </w:r>
      <w:r w:rsidRPr="007E5E56">
        <w:rPr>
          <w:rFonts w:ascii="Arial" w:hAnsi="Arial" w:cs="Arial"/>
          <w:spacing w:val="-61"/>
        </w:rPr>
        <w:t xml:space="preserve"> </w:t>
      </w:r>
      <w:r>
        <w:rPr>
          <w:rFonts w:ascii="Arial" w:hAnsi="Arial" w:cs="Arial"/>
        </w:rPr>
        <w:t>сельсовет» Рыльского</w:t>
      </w:r>
      <w:r w:rsidRPr="007E5E56">
        <w:rPr>
          <w:rFonts w:ascii="Arial" w:hAnsi="Arial" w:cs="Arial"/>
        </w:rPr>
        <w:t xml:space="preserve"> района Курской области, не внесенные в Реестр, не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могут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быть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отчуждены</w:t>
      </w:r>
      <w:r w:rsidRPr="007E5E56">
        <w:rPr>
          <w:rFonts w:ascii="Arial" w:hAnsi="Arial" w:cs="Arial"/>
          <w:spacing w:val="3"/>
        </w:rPr>
        <w:t xml:space="preserve"> </w:t>
      </w:r>
      <w:r w:rsidRPr="007E5E56">
        <w:rPr>
          <w:rFonts w:ascii="Arial" w:hAnsi="Arial" w:cs="Arial"/>
        </w:rPr>
        <w:t>или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обременены.</w:t>
      </w:r>
    </w:p>
    <w:p w:rsidR="00C05B7B" w:rsidRPr="007E5E56" w:rsidRDefault="00C05B7B">
      <w:pPr>
        <w:pStyle w:val="BodyText"/>
        <w:spacing w:before="10"/>
        <w:ind w:left="0"/>
        <w:rPr>
          <w:rFonts w:ascii="Arial" w:hAnsi="Arial" w:cs="Arial"/>
        </w:rPr>
      </w:pPr>
    </w:p>
    <w:p w:rsidR="00C05B7B" w:rsidRPr="00182AC2" w:rsidRDefault="00C05B7B" w:rsidP="00E0633C">
      <w:pPr>
        <w:pStyle w:val="Heading1"/>
        <w:numPr>
          <w:ilvl w:val="1"/>
          <w:numId w:val="1"/>
        </w:numPr>
        <w:ind w:left="0" w:firstLine="0"/>
        <w:jc w:val="center"/>
        <w:rPr>
          <w:sz w:val="30"/>
          <w:szCs w:val="30"/>
        </w:rPr>
      </w:pPr>
      <w:r w:rsidRPr="00182AC2">
        <w:rPr>
          <w:sz w:val="30"/>
          <w:szCs w:val="30"/>
        </w:rPr>
        <w:t>Порядок</w:t>
      </w:r>
      <w:r w:rsidRPr="00182AC2">
        <w:rPr>
          <w:spacing w:val="-6"/>
          <w:sz w:val="30"/>
          <w:szCs w:val="30"/>
        </w:rPr>
        <w:t xml:space="preserve"> </w:t>
      </w:r>
      <w:r w:rsidRPr="00182AC2">
        <w:rPr>
          <w:sz w:val="30"/>
          <w:szCs w:val="30"/>
        </w:rPr>
        <w:t>ведения</w:t>
      </w:r>
      <w:r w:rsidRPr="00182AC2">
        <w:rPr>
          <w:spacing w:val="-5"/>
          <w:sz w:val="30"/>
          <w:szCs w:val="30"/>
        </w:rPr>
        <w:t xml:space="preserve"> </w:t>
      </w:r>
      <w:r w:rsidRPr="00182AC2">
        <w:rPr>
          <w:sz w:val="30"/>
          <w:szCs w:val="30"/>
        </w:rPr>
        <w:t>Реестра</w:t>
      </w:r>
    </w:p>
    <w:p w:rsidR="00C05B7B" w:rsidRPr="00E0633C" w:rsidRDefault="00C05B7B" w:rsidP="00182AC2">
      <w:pPr>
        <w:pStyle w:val="Heading1"/>
        <w:ind w:left="0"/>
        <w:rPr>
          <w:sz w:val="30"/>
          <w:szCs w:val="30"/>
        </w:rPr>
      </w:pPr>
    </w:p>
    <w:p w:rsidR="00C05B7B" w:rsidRPr="007E5E56" w:rsidRDefault="00C05B7B" w:rsidP="00182AC2">
      <w:pPr>
        <w:pStyle w:val="ListParagraph"/>
        <w:numPr>
          <w:ilvl w:val="1"/>
          <w:numId w:val="4"/>
        </w:numPr>
        <w:tabs>
          <w:tab w:val="left" w:pos="596"/>
          <w:tab w:val="left" w:pos="1795"/>
          <w:tab w:val="left" w:pos="3094"/>
          <w:tab w:val="left" w:pos="4288"/>
          <w:tab w:val="left" w:pos="6092"/>
          <w:tab w:val="left" w:pos="6490"/>
          <w:tab w:val="left" w:pos="8332"/>
        </w:tabs>
        <w:spacing w:before="11" w:line="244" w:lineRule="auto"/>
        <w:ind w:left="0" w:right="123" w:firstLine="66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Ведение</w:t>
      </w:r>
      <w:r w:rsidRPr="007E5E56">
        <w:rPr>
          <w:rFonts w:ascii="Arial" w:hAnsi="Arial" w:cs="Arial"/>
          <w:spacing w:val="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осуществляется</w:t>
      </w:r>
      <w:r w:rsidRPr="007E5E56">
        <w:rPr>
          <w:rFonts w:ascii="Arial" w:hAnsi="Arial" w:cs="Arial"/>
          <w:spacing w:val="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бумажных</w:t>
      </w:r>
      <w:r w:rsidRPr="007E5E56">
        <w:rPr>
          <w:rFonts w:ascii="Arial" w:hAnsi="Arial" w:cs="Arial"/>
          <w:spacing w:val="10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электронных</w:t>
      </w:r>
      <w:r w:rsidRPr="007E5E56">
        <w:rPr>
          <w:rFonts w:ascii="Arial" w:hAnsi="Arial" w:cs="Arial"/>
          <w:spacing w:val="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носителях</w:t>
      </w:r>
      <w:r w:rsidRPr="007E5E56">
        <w:rPr>
          <w:rFonts w:ascii="Arial" w:hAnsi="Arial" w:cs="Arial"/>
          <w:spacing w:val="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включает</w:t>
      </w:r>
      <w:r w:rsidRPr="007E5E56">
        <w:rPr>
          <w:rFonts w:ascii="Arial" w:hAnsi="Arial" w:cs="Arial"/>
          <w:spacing w:val="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себя</w:t>
      </w:r>
      <w:r w:rsidRPr="007E5E56">
        <w:rPr>
          <w:rFonts w:ascii="Arial" w:hAnsi="Arial" w:cs="Arial"/>
          <w:spacing w:val="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ведение</w:t>
      </w:r>
      <w:r w:rsidRPr="007E5E56">
        <w:rPr>
          <w:rFonts w:ascii="Arial" w:hAnsi="Arial" w:cs="Arial"/>
          <w:spacing w:val="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баз</w:t>
      </w:r>
      <w:r w:rsidRPr="007E5E56">
        <w:rPr>
          <w:rFonts w:ascii="Arial" w:hAnsi="Arial" w:cs="Arial"/>
          <w:spacing w:val="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данных.</w:t>
      </w:r>
      <w:r w:rsidRPr="007E5E56">
        <w:rPr>
          <w:rFonts w:ascii="Arial" w:hAnsi="Arial" w:cs="Arial"/>
          <w:spacing w:val="1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0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случае</w:t>
      </w:r>
      <w:r w:rsidRPr="007E5E56">
        <w:rPr>
          <w:rFonts w:ascii="Arial" w:hAnsi="Arial" w:cs="Arial"/>
          <w:spacing w:val="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несоответствия</w:t>
      </w:r>
      <w:r w:rsidRPr="007E5E56">
        <w:rPr>
          <w:rFonts w:ascii="Arial" w:hAnsi="Arial" w:cs="Arial"/>
          <w:spacing w:val="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информации</w:t>
      </w:r>
      <w:r w:rsidRPr="007E5E56">
        <w:rPr>
          <w:rFonts w:ascii="Arial" w:hAnsi="Arial" w:cs="Arial"/>
          <w:spacing w:val="1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-60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указанных носителях приоритет имеет информация на бумажных носителях.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Регистрация</w:t>
      </w:r>
      <w:r w:rsidRPr="007E5E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объектов</w:t>
      </w:r>
      <w:r>
        <w:rPr>
          <w:rFonts w:ascii="Arial" w:hAnsi="Arial" w:cs="Arial"/>
          <w:sz w:val="24"/>
          <w:szCs w:val="24"/>
        </w:rPr>
        <w:tab/>
        <w:t>Реестра</w:t>
      </w:r>
      <w:r>
        <w:rPr>
          <w:rFonts w:ascii="Arial" w:hAnsi="Arial" w:cs="Arial"/>
          <w:sz w:val="24"/>
          <w:szCs w:val="24"/>
        </w:rPr>
        <w:tab/>
        <w:t>производится</w:t>
      </w:r>
      <w:r>
        <w:rPr>
          <w:rFonts w:ascii="Arial" w:hAnsi="Arial" w:cs="Arial"/>
          <w:sz w:val="24"/>
          <w:szCs w:val="24"/>
        </w:rPr>
        <w:tab/>
        <w:t xml:space="preserve">в </w:t>
      </w:r>
      <w:r w:rsidRPr="007E5E56">
        <w:rPr>
          <w:rFonts w:ascii="Arial" w:hAnsi="Arial" w:cs="Arial"/>
          <w:sz w:val="24"/>
          <w:szCs w:val="24"/>
        </w:rPr>
        <w:t>нарастающем</w:t>
      </w:r>
      <w:r w:rsidRPr="007E5E56">
        <w:rPr>
          <w:rFonts w:ascii="Arial" w:hAnsi="Arial" w:cs="Arial"/>
          <w:sz w:val="24"/>
          <w:szCs w:val="24"/>
        </w:rPr>
        <w:tab/>
      </w:r>
      <w:r w:rsidRPr="007E5E56">
        <w:rPr>
          <w:rFonts w:ascii="Arial" w:hAnsi="Arial" w:cs="Arial"/>
          <w:spacing w:val="-3"/>
          <w:sz w:val="24"/>
          <w:szCs w:val="24"/>
        </w:rPr>
        <w:t>порядке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нумерации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разделам следующим образом: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13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1-001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нежилые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здания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помещения;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6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2-001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жилые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здания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помещения;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3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3-001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сооружения;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7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4-001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инженерные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сети;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2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5-001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земельные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участки;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6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6-001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движимое</w:t>
      </w:r>
      <w:r w:rsidRPr="007E5E56">
        <w:rPr>
          <w:rFonts w:ascii="Arial" w:hAnsi="Arial" w:cs="Arial"/>
          <w:spacing w:val="-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2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7-001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особо</w:t>
      </w:r>
      <w:r w:rsidRPr="007E5E56">
        <w:rPr>
          <w:rFonts w:ascii="Arial" w:hAnsi="Arial" w:cs="Arial"/>
          <w:spacing w:val="-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ценное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движимое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имущество;</w:t>
      </w:r>
    </w:p>
    <w:p w:rsidR="00C05B7B" w:rsidRPr="007E5E56" w:rsidRDefault="00C05B7B">
      <w:pPr>
        <w:pStyle w:val="ListParagraph"/>
        <w:numPr>
          <w:ilvl w:val="0"/>
          <w:numId w:val="6"/>
        </w:numPr>
        <w:tabs>
          <w:tab w:val="left" w:pos="261"/>
        </w:tabs>
        <w:spacing w:before="128"/>
        <w:ind w:left="260" w:hanging="150"/>
        <w:jc w:val="left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8-001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транспортные средства;</w:t>
      </w:r>
    </w:p>
    <w:p w:rsidR="00C05B7B" w:rsidRPr="007E5E56" w:rsidRDefault="00C05B7B">
      <w:pPr>
        <w:pStyle w:val="BodyText"/>
        <w:spacing w:before="122"/>
        <w:rPr>
          <w:rFonts w:ascii="Arial" w:hAnsi="Arial" w:cs="Arial"/>
        </w:rPr>
      </w:pPr>
      <w:r w:rsidRPr="007E5E56">
        <w:rPr>
          <w:rFonts w:ascii="Arial" w:hAnsi="Arial" w:cs="Arial"/>
        </w:rPr>
        <w:t>-</w:t>
      </w:r>
      <w:r w:rsidRPr="007E5E56">
        <w:rPr>
          <w:rFonts w:ascii="Arial" w:hAnsi="Arial" w:cs="Arial"/>
          <w:spacing w:val="3"/>
        </w:rPr>
        <w:t xml:space="preserve"> </w:t>
      </w:r>
      <w:r w:rsidRPr="007E5E56">
        <w:rPr>
          <w:rFonts w:ascii="Arial" w:hAnsi="Arial" w:cs="Arial"/>
        </w:rPr>
        <w:t>от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9-001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т.д.</w:t>
      </w:r>
    </w:p>
    <w:p w:rsidR="00C05B7B" w:rsidRPr="007E5E56" w:rsidRDefault="00C05B7B">
      <w:pPr>
        <w:pStyle w:val="BodyText"/>
        <w:spacing w:before="126" w:line="244" w:lineRule="auto"/>
        <w:ind w:right="124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Реестры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должны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храниться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обрабатываться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местах,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недоступных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для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посторонних лиц. С соблюдением условий, обеспечивающих предотвращение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хищения,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утраты,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искажения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-3"/>
        </w:rPr>
        <w:t xml:space="preserve"> </w:t>
      </w:r>
      <w:r w:rsidRPr="007E5E56">
        <w:rPr>
          <w:rFonts w:ascii="Arial" w:hAnsi="Arial" w:cs="Arial"/>
        </w:rPr>
        <w:t>подделки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информации.</w:t>
      </w:r>
    </w:p>
    <w:p w:rsidR="00C05B7B" w:rsidRPr="007E5E56" w:rsidRDefault="00C05B7B">
      <w:pPr>
        <w:pStyle w:val="BodyText"/>
        <w:spacing w:line="244" w:lineRule="auto"/>
        <w:ind w:right="122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Ведение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означает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внесение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базы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данных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объектах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муниципального</w:t>
      </w:r>
      <w:r w:rsidRPr="007E5E56">
        <w:rPr>
          <w:rFonts w:ascii="Arial" w:hAnsi="Arial" w:cs="Arial"/>
          <w:spacing w:val="28"/>
        </w:rPr>
        <w:t xml:space="preserve"> </w:t>
      </w:r>
      <w:r w:rsidRPr="007E5E56">
        <w:rPr>
          <w:rFonts w:ascii="Arial" w:hAnsi="Arial" w:cs="Arial"/>
        </w:rPr>
        <w:t>имущества,</w:t>
      </w:r>
      <w:r w:rsidRPr="007E5E56">
        <w:rPr>
          <w:rFonts w:ascii="Arial" w:hAnsi="Arial" w:cs="Arial"/>
          <w:spacing w:val="29"/>
        </w:rPr>
        <w:t xml:space="preserve"> </w:t>
      </w:r>
      <w:r w:rsidRPr="007E5E56">
        <w:rPr>
          <w:rFonts w:ascii="Arial" w:hAnsi="Arial" w:cs="Arial"/>
        </w:rPr>
        <w:t>обновленных</w:t>
      </w:r>
      <w:r w:rsidRPr="007E5E56">
        <w:rPr>
          <w:rFonts w:ascii="Arial" w:hAnsi="Arial" w:cs="Arial"/>
          <w:spacing w:val="24"/>
        </w:rPr>
        <w:t xml:space="preserve"> </w:t>
      </w:r>
      <w:r w:rsidRPr="007E5E56">
        <w:rPr>
          <w:rFonts w:ascii="Arial" w:hAnsi="Arial" w:cs="Arial"/>
        </w:rPr>
        <w:t>данных</w:t>
      </w:r>
      <w:r w:rsidRPr="007E5E56">
        <w:rPr>
          <w:rFonts w:ascii="Arial" w:hAnsi="Arial" w:cs="Arial"/>
          <w:spacing w:val="3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30"/>
        </w:rPr>
        <w:t xml:space="preserve"> </w:t>
      </w:r>
      <w:r w:rsidRPr="007E5E56">
        <w:rPr>
          <w:rFonts w:ascii="Arial" w:hAnsi="Arial" w:cs="Arial"/>
        </w:rPr>
        <w:t>указанных</w:t>
      </w:r>
      <w:r w:rsidRPr="007E5E56">
        <w:rPr>
          <w:rFonts w:ascii="Arial" w:hAnsi="Arial" w:cs="Arial"/>
          <w:spacing w:val="24"/>
        </w:rPr>
        <w:t xml:space="preserve"> </w:t>
      </w:r>
      <w:r w:rsidRPr="007E5E56">
        <w:rPr>
          <w:rFonts w:ascii="Arial" w:hAnsi="Arial" w:cs="Arial"/>
        </w:rPr>
        <w:t>объектах</w:t>
      </w:r>
      <w:r w:rsidRPr="007E5E56">
        <w:rPr>
          <w:rFonts w:ascii="Arial" w:hAnsi="Arial" w:cs="Arial"/>
          <w:spacing w:val="24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29"/>
        </w:rPr>
        <w:t xml:space="preserve"> </w:t>
      </w:r>
      <w:r w:rsidRPr="007E5E56">
        <w:rPr>
          <w:rFonts w:ascii="Arial" w:hAnsi="Arial" w:cs="Arial"/>
        </w:rPr>
        <w:t>их</w:t>
      </w:r>
    </w:p>
    <w:p w:rsidR="00C05B7B" w:rsidRPr="007E5E56" w:rsidRDefault="00C05B7B" w:rsidP="00182AC2">
      <w:pPr>
        <w:pStyle w:val="BodyText"/>
        <w:spacing w:before="86" w:line="244" w:lineRule="auto"/>
        <w:ind w:right="126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исключение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баз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данных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формы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собственности,</w:t>
      </w:r>
      <w:r w:rsidRPr="007E5E56">
        <w:rPr>
          <w:rFonts w:ascii="Arial" w:hAnsi="Arial" w:cs="Arial"/>
          <w:spacing w:val="63"/>
        </w:rPr>
        <w:t xml:space="preserve"> </w:t>
      </w:r>
      <w:r w:rsidRPr="007E5E56">
        <w:rPr>
          <w:rFonts w:ascii="Arial" w:hAnsi="Arial" w:cs="Arial"/>
        </w:rPr>
        <w:t>других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вещных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прав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объекты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имущества,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также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списании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вследствие физического или морального износа по основаниям и в порядке,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предусмотренном законодательством.</w:t>
      </w:r>
    </w:p>
    <w:p w:rsidR="00C05B7B" w:rsidRPr="007E5E56" w:rsidRDefault="00C05B7B" w:rsidP="00182AC2">
      <w:pPr>
        <w:pStyle w:val="BodyText"/>
        <w:spacing w:line="247" w:lineRule="auto"/>
        <w:ind w:right="130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Данные об объектах учета, исключаемых из баз данных, переносятся в архив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Реестра.</w:t>
      </w:r>
    </w:p>
    <w:p w:rsidR="00C05B7B" w:rsidRPr="007E5E56" w:rsidRDefault="00C05B7B" w:rsidP="00182AC2">
      <w:pPr>
        <w:pStyle w:val="ListParagraph"/>
        <w:numPr>
          <w:ilvl w:val="1"/>
          <w:numId w:val="4"/>
        </w:numPr>
        <w:tabs>
          <w:tab w:val="left" w:pos="635"/>
        </w:tabs>
        <w:spacing w:line="244" w:lineRule="auto"/>
        <w:ind w:right="129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Ведение Реестра возлагае</w:t>
      </w:r>
      <w:r>
        <w:rPr>
          <w:rFonts w:ascii="Arial" w:hAnsi="Arial" w:cs="Arial"/>
          <w:sz w:val="24"/>
          <w:szCs w:val="24"/>
        </w:rPr>
        <w:t xml:space="preserve">тся на Администрацию Щекинского </w:t>
      </w:r>
      <w:r w:rsidRPr="007E5E56">
        <w:rPr>
          <w:rFonts w:ascii="Arial" w:hAnsi="Arial" w:cs="Arial"/>
          <w:sz w:val="24"/>
          <w:szCs w:val="24"/>
        </w:rPr>
        <w:t>сельсовета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района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pacing w:val="-8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(далее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именуется</w:t>
      </w:r>
      <w:r w:rsidRPr="007E5E56">
        <w:rPr>
          <w:rFonts w:ascii="Arial" w:hAnsi="Arial" w:cs="Arial"/>
          <w:spacing w:val="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–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Держатель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Реестра).</w:t>
      </w:r>
    </w:p>
    <w:p w:rsidR="00C05B7B" w:rsidRPr="007E5E56" w:rsidRDefault="00C05B7B" w:rsidP="00182AC2">
      <w:pPr>
        <w:pStyle w:val="ListParagraph"/>
        <w:numPr>
          <w:ilvl w:val="1"/>
          <w:numId w:val="4"/>
        </w:numPr>
        <w:tabs>
          <w:tab w:val="left" w:pos="664"/>
        </w:tabs>
        <w:spacing w:line="244" w:lineRule="auto"/>
        <w:ind w:right="118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Держатель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установленном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порядке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определяет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должностное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лицо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Администрации,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которое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возлагается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либо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его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отдельных</w:t>
      </w:r>
      <w:r w:rsidRPr="007E5E56">
        <w:rPr>
          <w:rFonts w:ascii="Arial" w:hAnsi="Arial" w:cs="Arial"/>
          <w:spacing w:val="-9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баз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данных,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также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определяет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соответствии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законодательством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состав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форму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технической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документации,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характеризующей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объекты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имущества.</w:t>
      </w:r>
    </w:p>
    <w:p w:rsidR="00C05B7B" w:rsidRPr="007E5E56" w:rsidRDefault="00C05B7B" w:rsidP="00182AC2">
      <w:pPr>
        <w:pStyle w:val="ListParagraph"/>
        <w:numPr>
          <w:ilvl w:val="1"/>
          <w:numId w:val="4"/>
        </w:numPr>
        <w:tabs>
          <w:tab w:val="left" w:pos="630"/>
        </w:tabs>
        <w:spacing w:line="244" w:lineRule="auto"/>
        <w:ind w:right="122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Внесение в Реестр сведений об объектах учета и записей об изменении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сведений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них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осуществляется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основе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письменного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заявления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правообладателя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(балансодержателя)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недвижимого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(или)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движимого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имущества, сведения о котором подлежат включению в разделы 1 и 2 Реестра,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или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лица, сведения о котором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подлежат включению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раздел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3 Реестра.</w:t>
      </w:r>
    </w:p>
    <w:p w:rsidR="00C05B7B" w:rsidRPr="007E5E56" w:rsidRDefault="00C05B7B" w:rsidP="00182AC2">
      <w:pPr>
        <w:pStyle w:val="BodyText"/>
        <w:spacing w:line="244" w:lineRule="auto"/>
        <w:ind w:right="117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Заявление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приложением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заверенных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копий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документов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предоставляется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Держателю Реестра в 2-недельный срок с момента возникновения, изменения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или прекращения права на объекты учета (изменения сведений об объектах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учета).</w:t>
      </w:r>
    </w:p>
    <w:p w:rsidR="00C05B7B" w:rsidRPr="007E5E56" w:rsidRDefault="00C05B7B" w:rsidP="00791620">
      <w:pPr>
        <w:pStyle w:val="BodyText"/>
        <w:spacing w:line="244" w:lineRule="auto"/>
        <w:ind w:right="117" w:firstLine="659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Сведения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создании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предприятий,</w:t>
      </w:r>
      <w:r w:rsidRPr="007E5E56">
        <w:rPr>
          <w:rFonts w:ascii="Arial" w:hAnsi="Arial" w:cs="Arial"/>
          <w:spacing w:val="64"/>
        </w:rPr>
        <w:t xml:space="preserve"> </w:t>
      </w:r>
      <w:r w:rsidRPr="007E5E56">
        <w:rPr>
          <w:rFonts w:ascii="Arial" w:hAnsi="Arial" w:cs="Arial"/>
        </w:rPr>
        <w:t>муниципальных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учреждений,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хозяйственных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обществ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юридических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лиц,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также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участии Администрации Щекинского сельсовета Рыльского</w:t>
      </w:r>
      <w:r w:rsidRPr="007E5E56">
        <w:rPr>
          <w:rFonts w:ascii="Arial" w:hAnsi="Arial" w:cs="Arial"/>
        </w:rPr>
        <w:t xml:space="preserve"> района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юридических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лицах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вносятся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основании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принятых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решений 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создании</w:t>
      </w:r>
      <w:r w:rsidRPr="007E5E56">
        <w:rPr>
          <w:rFonts w:ascii="Arial" w:hAnsi="Arial" w:cs="Arial"/>
          <w:spacing w:val="-2"/>
        </w:rPr>
        <w:t xml:space="preserve"> </w:t>
      </w:r>
      <w:r w:rsidRPr="007E5E56">
        <w:rPr>
          <w:rFonts w:ascii="Arial" w:hAnsi="Arial" w:cs="Arial"/>
        </w:rPr>
        <w:t>(участии</w:t>
      </w:r>
      <w:r w:rsidRPr="007E5E56">
        <w:rPr>
          <w:rFonts w:ascii="Arial" w:hAnsi="Arial" w:cs="Arial"/>
          <w:spacing w:val="-3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создании)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таких</w:t>
      </w:r>
      <w:r w:rsidRPr="007E5E56">
        <w:rPr>
          <w:rFonts w:ascii="Arial" w:hAnsi="Arial" w:cs="Arial"/>
          <w:spacing w:val="-4"/>
        </w:rPr>
        <w:t xml:space="preserve"> </w:t>
      </w:r>
      <w:r w:rsidRPr="007E5E56">
        <w:rPr>
          <w:rFonts w:ascii="Arial" w:hAnsi="Arial" w:cs="Arial"/>
        </w:rPr>
        <w:t>юридических</w:t>
      </w:r>
      <w:r w:rsidRPr="007E5E56">
        <w:rPr>
          <w:rFonts w:ascii="Arial" w:hAnsi="Arial" w:cs="Arial"/>
          <w:spacing w:val="-4"/>
        </w:rPr>
        <w:t xml:space="preserve"> </w:t>
      </w:r>
      <w:r w:rsidRPr="007E5E56">
        <w:rPr>
          <w:rFonts w:ascii="Arial" w:hAnsi="Arial" w:cs="Arial"/>
        </w:rPr>
        <w:t>лиц.</w:t>
      </w:r>
    </w:p>
    <w:p w:rsidR="00C05B7B" w:rsidRPr="007E5E56" w:rsidRDefault="00C05B7B" w:rsidP="00C6200F">
      <w:pPr>
        <w:pStyle w:val="BodyText"/>
        <w:spacing w:line="244" w:lineRule="auto"/>
        <w:ind w:right="121" w:firstLine="549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Внесение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записей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предприятиях, муниципальных учреждениях и иных лицах, учтенных в разделе 3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Реестра, осуществляется на основании письменных заявлений указанных лиц, к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которым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прилагаются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заверенные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копии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документов,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подтверждающих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сведений.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Соответствующие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заявления</w:t>
      </w:r>
      <w:r w:rsidRPr="007E5E56">
        <w:rPr>
          <w:rFonts w:ascii="Arial" w:hAnsi="Arial" w:cs="Arial"/>
          <w:spacing w:val="64"/>
        </w:rPr>
        <w:t xml:space="preserve"> </w:t>
      </w:r>
      <w:r w:rsidRPr="007E5E56">
        <w:rPr>
          <w:rFonts w:ascii="Arial" w:hAnsi="Arial" w:cs="Arial"/>
        </w:rPr>
        <w:t>предоставляются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Держателю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Реестра 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2-недельный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срок с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момента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объектах</w:t>
      </w:r>
      <w:r w:rsidRPr="007E5E56">
        <w:rPr>
          <w:rFonts w:ascii="Arial" w:hAnsi="Arial" w:cs="Arial"/>
          <w:spacing w:val="-3"/>
        </w:rPr>
        <w:t xml:space="preserve"> </w:t>
      </w:r>
      <w:r w:rsidRPr="007E5E56">
        <w:rPr>
          <w:rFonts w:ascii="Arial" w:hAnsi="Arial" w:cs="Arial"/>
        </w:rPr>
        <w:t>учета.</w:t>
      </w:r>
    </w:p>
    <w:p w:rsidR="00C05B7B" w:rsidRPr="007E5E56" w:rsidRDefault="00C05B7B" w:rsidP="00791620">
      <w:pPr>
        <w:pStyle w:val="BodyText"/>
        <w:spacing w:line="262" w:lineRule="exact"/>
        <w:ind w:firstLine="549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84"/>
        </w:rPr>
        <w:t xml:space="preserve"> </w:t>
      </w:r>
      <w:r w:rsidRPr="007E5E56">
        <w:rPr>
          <w:rFonts w:ascii="Arial" w:hAnsi="Arial" w:cs="Arial"/>
        </w:rPr>
        <w:t>отношении</w:t>
      </w:r>
      <w:r w:rsidRPr="007E5E56">
        <w:rPr>
          <w:rFonts w:ascii="Arial" w:hAnsi="Arial" w:cs="Arial"/>
          <w:spacing w:val="83"/>
        </w:rPr>
        <w:t xml:space="preserve"> </w:t>
      </w:r>
      <w:r w:rsidRPr="007E5E56">
        <w:rPr>
          <w:rFonts w:ascii="Arial" w:hAnsi="Arial" w:cs="Arial"/>
        </w:rPr>
        <w:t>объектов</w:t>
      </w:r>
      <w:r w:rsidRPr="007E5E56">
        <w:rPr>
          <w:rFonts w:ascii="Arial" w:hAnsi="Arial" w:cs="Arial"/>
          <w:spacing w:val="89"/>
        </w:rPr>
        <w:t xml:space="preserve"> </w:t>
      </w:r>
      <w:r w:rsidRPr="007E5E56">
        <w:rPr>
          <w:rFonts w:ascii="Arial" w:hAnsi="Arial" w:cs="Arial"/>
        </w:rPr>
        <w:t>казны</w:t>
      </w:r>
      <w:r w:rsidRPr="007E5E56">
        <w:rPr>
          <w:rFonts w:ascii="Arial" w:hAnsi="Arial" w:cs="Arial"/>
          <w:spacing w:val="87"/>
        </w:rPr>
        <w:t xml:space="preserve"> </w:t>
      </w:r>
      <w:r w:rsidRPr="007E5E56">
        <w:rPr>
          <w:rFonts w:ascii="Arial" w:hAnsi="Arial" w:cs="Arial"/>
        </w:rPr>
        <w:t>Администрации</w:t>
      </w:r>
      <w:r w:rsidRPr="007E5E56">
        <w:rPr>
          <w:rFonts w:ascii="Arial" w:hAnsi="Arial" w:cs="Arial"/>
          <w:spacing w:val="87"/>
        </w:rPr>
        <w:t xml:space="preserve"> </w:t>
      </w:r>
      <w:r w:rsidRPr="007E5E56">
        <w:rPr>
          <w:rFonts w:ascii="Arial" w:hAnsi="Arial" w:cs="Arial"/>
        </w:rPr>
        <w:t>муниципального</w:t>
      </w:r>
      <w:r w:rsidRPr="007E5E56">
        <w:rPr>
          <w:rFonts w:ascii="Arial" w:hAnsi="Arial" w:cs="Arial"/>
          <w:spacing w:val="83"/>
        </w:rPr>
        <w:t xml:space="preserve"> </w:t>
      </w:r>
      <w:r w:rsidRPr="007E5E56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 «Щекинский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сельсовет»</w:t>
      </w:r>
      <w:r w:rsidRPr="007E5E56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Рыльского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района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Курской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области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(далее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 xml:space="preserve">именуется </w:t>
      </w:r>
      <w:r w:rsidRPr="007E5E56">
        <w:rPr>
          <w:rFonts w:ascii="Arial" w:hAnsi="Arial" w:cs="Arial"/>
          <w:w w:val="160"/>
        </w:rPr>
        <w:t xml:space="preserve">– </w:t>
      </w:r>
      <w:r w:rsidRPr="007E5E56">
        <w:rPr>
          <w:rFonts w:ascii="Arial" w:hAnsi="Arial" w:cs="Arial"/>
        </w:rPr>
        <w:t>муниципальная казна) сведения об объектах учета и записи 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вносятся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основании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надлежащим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образом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заверенных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копий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документов,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подтверждающих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приобретение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имущества,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возникновение,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изменение,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прекращение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права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муниципальной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собственности,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объектах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учета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имущества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муниципальной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казны.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Копии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указанных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документов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предоставляются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Держателю Реестра в 2-недельный срок с момента возникновения, изменения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 xml:space="preserve">или   </w:t>
      </w:r>
      <w:r w:rsidRPr="007E5E56">
        <w:rPr>
          <w:rFonts w:ascii="Arial" w:hAnsi="Arial" w:cs="Arial"/>
          <w:spacing w:val="59"/>
        </w:rPr>
        <w:t xml:space="preserve"> </w:t>
      </w:r>
      <w:r w:rsidRPr="007E5E56">
        <w:rPr>
          <w:rFonts w:ascii="Arial" w:hAnsi="Arial" w:cs="Arial"/>
        </w:rPr>
        <w:t xml:space="preserve">прекращения   </w:t>
      </w:r>
      <w:r w:rsidRPr="007E5E56">
        <w:rPr>
          <w:rFonts w:ascii="Arial" w:hAnsi="Arial" w:cs="Arial"/>
          <w:spacing w:val="59"/>
        </w:rPr>
        <w:t xml:space="preserve"> </w:t>
      </w:r>
      <w:r w:rsidRPr="007E5E56">
        <w:rPr>
          <w:rFonts w:ascii="Arial" w:hAnsi="Arial" w:cs="Arial"/>
        </w:rPr>
        <w:t xml:space="preserve">права   </w:t>
      </w:r>
      <w:r w:rsidRPr="007E5E56">
        <w:rPr>
          <w:rFonts w:ascii="Arial" w:hAnsi="Arial" w:cs="Arial"/>
          <w:spacing w:val="60"/>
        </w:rPr>
        <w:t xml:space="preserve"> </w:t>
      </w:r>
      <w:r w:rsidRPr="007E5E56">
        <w:rPr>
          <w:rFonts w:ascii="Arial" w:hAnsi="Arial" w:cs="Arial"/>
        </w:rPr>
        <w:t xml:space="preserve">собственности   </w:t>
      </w:r>
      <w:r w:rsidRPr="007E5E56">
        <w:rPr>
          <w:rFonts w:ascii="Arial" w:hAnsi="Arial" w:cs="Arial"/>
          <w:spacing w:val="59"/>
        </w:rPr>
        <w:t xml:space="preserve"> </w:t>
      </w:r>
      <w:r w:rsidRPr="007E5E56">
        <w:rPr>
          <w:rFonts w:ascii="Arial" w:hAnsi="Arial" w:cs="Arial"/>
        </w:rPr>
        <w:t xml:space="preserve">муниципального   </w:t>
      </w:r>
      <w:r w:rsidRPr="007E5E56">
        <w:rPr>
          <w:rFonts w:ascii="Arial" w:hAnsi="Arial" w:cs="Arial"/>
          <w:spacing w:val="60"/>
        </w:rPr>
        <w:t xml:space="preserve"> </w:t>
      </w:r>
      <w:r w:rsidRPr="007E5E56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«Щекинский</w:t>
      </w:r>
      <w:r w:rsidRPr="007E5E56">
        <w:rPr>
          <w:rFonts w:ascii="Arial" w:hAnsi="Arial" w:cs="Arial"/>
        </w:rPr>
        <w:t xml:space="preserve"> сельсовет» на имущество (изменения сведений об объекте учета)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заказчиками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(подрядчиками),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приобретающими,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производящими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изменение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(реконструкцию, ремонт и т. д.) или реализующими имущество муниципальной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казны.</w:t>
      </w:r>
    </w:p>
    <w:p w:rsidR="00C05B7B" w:rsidRPr="007E5E56" w:rsidRDefault="00C05B7B" w:rsidP="00971604">
      <w:pPr>
        <w:pStyle w:val="ListParagraph"/>
        <w:numPr>
          <w:ilvl w:val="1"/>
          <w:numId w:val="4"/>
        </w:numPr>
        <w:tabs>
          <w:tab w:val="left" w:pos="592"/>
        </w:tabs>
        <w:ind w:left="0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В случае, если установлено, что имущество не относится к объектам учета,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либо не находится в собственности муниципального образования «</w:t>
      </w:r>
      <w:r>
        <w:rPr>
          <w:rFonts w:ascii="Arial" w:hAnsi="Arial" w:cs="Arial"/>
          <w:sz w:val="24"/>
          <w:szCs w:val="24"/>
        </w:rPr>
        <w:t>Щекинский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сельсовет»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Рыльского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района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Курской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области,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подтверждены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права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балансодержателя</w:t>
      </w:r>
      <w:r w:rsidRPr="007E5E56">
        <w:rPr>
          <w:rFonts w:ascii="Arial" w:hAnsi="Arial" w:cs="Arial"/>
          <w:spacing w:val="4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</w:t>
      </w:r>
      <w:r w:rsidRPr="007E5E56">
        <w:rPr>
          <w:rFonts w:ascii="Arial" w:hAnsi="Arial" w:cs="Arial"/>
          <w:spacing w:val="4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муниципальное</w:t>
      </w:r>
      <w:r w:rsidRPr="007E5E56">
        <w:rPr>
          <w:rFonts w:ascii="Arial" w:hAnsi="Arial" w:cs="Arial"/>
          <w:spacing w:val="4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имущество,</w:t>
      </w:r>
      <w:r w:rsidRPr="007E5E56">
        <w:rPr>
          <w:rFonts w:ascii="Arial" w:hAnsi="Arial" w:cs="Arial"/>
          <w:spacing w:val="47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правообладателем</w:t>
      </w:r>
    </w:p>
    <w:p w:rsidR="00C05B7B" w:rsidRPr="007E5E56" w:rsidRDefault="00C05B7B" w:rsidP="00971604">
      <w:pPr>
        <w:pStyle w:val="BodyText"/>
        <w:ind w:left="0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(балансодержателем)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представлены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или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представлены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полностью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документы,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необходимые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для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включения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Держатель</w:t>
      </w:r>
      <w:r w:rsidRPr="007E5E56">
        <w:rPr>
          <w:rFonts w:ascii="Arial" w:hAnsi="Arial" w:cs="Arial"/>
          <w:spacing w:val="-61"/>
        </w:rPr>
        <w:t xml:space="preserve"> </w:t>
      </w:r>
      <w:r w:rsidRPr="007E5E56">
        <w:rPr>
          <w:rFonts w:ascii="Arial" w:hAnsi="Arial" w:cs="Arial"/>
        </w:rPr>
        <w:t>Реестра принимает решение об отказе включения сведений об имуществе 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Реестр.</w:t>
      </w:r>
    </w:p>
    <w:p w:rsidR="00C05B7B" w:rsidRPr="007E5E56" w:rsidRDefault="00C05B7B" w:rsidP="00971604">
      <w:pPr>
        <w:pStyle w:val="BodyText"/>
        <w:ind w:left="0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При принятии решения об отказе включения в Реестр сведений об объекте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учета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правообладателю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(балансодержателю)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направляется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письменное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сообщение</w:t>
      </w:r>
      <w:r w:rsidRPr="007E5E56">
        <w:rPr>
          <w:rFonts w:ascii="Arial" w:hAnsi="Arial" w:cs="Arial"/>
          <w:spacing w:val="-3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3"/>
        </w:rPr>
        <w:t xml:space="preserve"> </w:t>
      </w:r>
      <w:r w:rsidRPr="007E5E56">
        <w:rPr>
          <w:rFonts w:ascii="Arial" w:hAnsi="Arial" w:cs="Arial"/>
        </w:rPr>
        <w:t>отказе</w:t>
      </w:r>
      <w:r w:rsidRPr="007E5E56">
        <w:rPr>
          <w:rFonts w:ascii="Arial" w:hAnsi="Arial" w:cs="Arial"/>
          <w:spacing w:val="-2"/>
        </w:rPr>
        <w:t xml:space="preserve"> </w:t>
      </w:r>
      <w:r w:rsidRPr="007E5E56">
        <w:rPr>
          <w:rFonts w:ascii="Arial" w:hAnsi="Arial" w:cs="Arial"/>
        </w:rPr>
        <w:t>(с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указанием</w:t>
      </w:r>
      <w:r w:rsidRPr="007E5E56">
        <w:rPr>
          <w:rFonts w:ascii="Arial" w:hAnsi="Arial" w:cs="Arial"/>
          <w:spacing w:val="-1"/>
        </w:rPr>
        <w:t xml:space="preserve"> </w:t>
      </w:r>
      <w:r w:rsidRPr="007E5E56">
        <w:rPr>
          <w:rFonts w:ascii="Arial" w:hAnsi="Arial" w:cs="Arial"/>
        </w:rPr>
        <w:t>его</w:t>
      </w:r>
      <w:r w:rsidRPr="007E5E56">
        <w:rPr>
          <w:rFonts w:ascii="Arial" w:hAnsi="Arial" w:cs="Arial"/>
          <w:spacing w:val="2"/>
        </w:rPr>
        <w:t xml:space="preserve"> </w:t>
      </w:r>
      <w:r w:rsidRPr="007E5E56">
        <w:rPr>
          <w:rFonts w:ascii="Arial" w:hAnsi="Arial" w:cs="Arial"/>
        </w:rPr>
        <w:t>причины).</w:t>
      </w:r>
    </w:p>
    <w:p w:rsidR="00C05B7B" w:rsidRDefault="00C05B7B" w:rsidP="00971604">
      <w:pPr>
        <w:pStyle w:val="BodyText"/>
        <w:ind w:left="0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Решение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Держателя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отказе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включения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сведений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объектах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учета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может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быть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обжаловано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правообладателем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(балансодержателем)</w:t>
      </w:r>
      <w:r w:rsidRPr="007E5E56">
        <w:rPr>
          <w:rFonts w:ascii="Arial" w:hAnsi="Arial" w:cs="Arial"/>
          <w:spacing w:val="-12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-11"/>
        </w:rPr>
        <w:t xml:space="preserve"> </w:t>
      </w:r>
      <w:r w:rsidRPr="007E5E56">
        <w:rPr>
          <w:rFonts w:ascii="Arial" w:hAnsi="Arial" w:cs="Arial"/>
        </w:rPr>
        <w:t>порядке,</w:t>
      </w:r>
      <w:r w:rsidRPr="007E5E56">
        <w:rPr>
          <w:rFonts w:ascii="Arial" w:hAnsi="Arial" w:cs="Arial"/>
          <w:spacing w:val="-8"/>
        </w:rPr>
        <w:t xml:space="preserve"> </w:t>
      </w:r>
      <w:r w:rsidRPr="007E5E56">
        <w:rPr>
          <w:rFonts w:ascii="Arial" w:hAnsi="Arial" w:cs="Arial"/>
        </w:rPr>
        <w:t>установленном</w:t>
      </w:r>
      <w:r w:rsidRPr="007E5E56">
        <w:rPr>
          <w:rFonts w:ascii="Arial" w:hAnsi="Arial" w:cs="Arial"/>
          <w:spacing w:val="-13"/>
        </w:rPr>
        <w:t xml:space="preserve"> </w:t>
      </w:r>
      <w:r w:rsidRPr="007E5E56">
        <w:rPr>
          <w:rFonts w:ascii="Arial" w:hAnsi="Arial" w:cs="Arial"/>
        </w:rPr>
        <w:t>законодательством</w:t>
      </w:r>
      <w:r w:rsidRPr="007E5E56">
        <w:rPr>
          <w:rFonts w:ascii="Arial" w:hAnsi="Arial" w:cs="Arial"/>
          <w:spacing w:val="-13"/>
        </w:rPr>
        <w:t xml:space="preserve"> </w:t>
      </w:r>
      <w:r w:rsidRPr="007E5E56">
        <w:rPr>
          <w:rFonts w:ascii="Arial" w:hAnsi="Arial" w:cs="Arial"/>
        </w:rPr>
        <w:t>Российской</w:t>
      </w:r>
      <w:r w:rsidRPr="007E5E56">
        <w:rPr>
          <w:rFonts w:ascii="Arial" w:hAnsi="Arial" w:cs="Arial"/>
          <w:spacing w:val="-62"/>
        </w:rPr>
        <w:t xml:space="preserve"> </w:t>
      </w:r>
      <w:r w:rsidRPr="007E5E56">
        <w:rPr>
          <w:rFonts w:ascii="Arial" w:hAnsi="Arial" w:cs="Arial"/>
        </w:rPr>
        <w:t>Федерации.</w:t>
      </w:r>
    </w:p>
    <w:p w:rsidR="00C05B7B" w:rsidRPr="007E5E56" w:rsidRDefault="00C05B7B" w:rsidP="00971604">
      <w:pPr>
        <w:pStyle w:val="BodyText"/>
        <w:spacing w:before="4"/>
        <w:ind w:left="0"/>
        <w:rPr>
          <w:rFonts w:ascii="Arial" w:hAnsi="Arial" w:cs="Arial"/>
        </w:rPr>
      </w:pPr>
    </w:p>
    <w:p w:rsidR="00C05B7B" w:rsidRDefault="00C05B7B" w:rsidP="00971604">
      <w:pPr>
        <w:pStyle w:val="Heading1"/>
        <w:numPr>
          <w:ilvl w:val="1"/>
          <w:numId w:val="1"/>
        </w:numPr>
        <w:spacing w:line="237" w:lineRule="auto"/>
        <w:ind w:left="0" w:right="614" w:firstLine="0"/>
        <w:jc w:val="center"/>
        <w:rPr>
          <w:sz w:val="30"/>
          <w:szCs w:val="30"/>
        </w:rPr>
      </w:pPr>
      <w:r w:rsidRPr="00791620">
        <w:rPr>
          <w:sz w:val="30"/>
          <w:szCs w:val="30"/>
        </w:rPr>
        <w:t>Порядок</w:t>
      </w:r>
      <w:r w:rsidRPr="00791620">
        <w:rPr>
          <w:spacing w:val="-8"/>
          <w:sz w:val="30"/>
          <w:szCs w:val="30"/>
        </w:rPr>
        <w:t xml:space="preserve"> </w:t>
      </w:r>
      <w:r w:rsidRPr="00791620">
        <w:rPr>
          <w:sz w:val="30"/>
          <w:szCs w:val="30"/>
        </w:rPr>
        <w:t>предоставления</w:t>
      </w:r>
      <w:r w:rsidRPr="00791620">
        <w:rPr>
          <w:spacing w:val="-8"/>
          <w:sz w:val="30"/>
          <w:szCs w:val="30"/>
        </w:rPr>
        <w:t xml:space="preserve"> </w:t>
      </w:r>
      <w:r w:rsidRPr="00791620">
        <w:rPr>
          <w:sz w:val="30"/>
          <w:szCs w:val="30"/>
        </w:rPr>
        <w:t>информации,</w:t>
      </w:r>
      <w:r w:rsidRPr="00791620">
        <w:rPr>
          <w:spacing w:val="-7"/>
          <w:sz w:val="30"/>
          <w:szCs w:val="30"/>
        </w:rPr>
        <w:t xml:space="preserve"> </w:t>
      </w:r>
      <w:r w:rsidRPr="00791620">
        <w:rPr>
          <w:sz w:val="30"/>
          <w:szCs w:val="30"/>
        </w:rPr>
        <w:t>содержащейся</w:t>
      </w:r>
      <w:r w:rsidRPr="00791620">
        <w:rPr>
          <w:spacing w:val="-8"/>
          <w:sz w:val="30"/>
          <w:szCs w:val="30"/>
        </w:rPr>
        <w:t xml:space="preserve"> </w:t>
      </w:r>
      <w:r w:rsidRPr="00791620">
        <w:rPr>
          <w:sz w:val="30"/>
          <w:szCs w:val="30"/>
        </w:rPr>
        <w:t>в</w:t>
      </w:r>
      <w:r w:rsidRPr="00791620">
        <w:rPr>
          <w:spacing w:val="-6"/>
          <w:sz w:val="30"/>
          <w:szCs w:val="30"/>
        </w:rPr>
        <w:t xml:space="preserve"> </w:t>
      </w:r>
      <w:r w:rsidRPr="00791620">
        <w:rPr>
          <w:sz w:val="30"/>
          <w:szCs w:val="30"/>
        </w:rPr>
        <w:t>Реестре,</w:t>
      </w:r>
      <w:r w:rsidRPr="00791620">
        <w:rPr>
          <w:spacing w:val="-63"/>
          <w:sz w:val="30"/>
          <w:szCs w:val="30"/>
        </w:rPr>
        <w:t xml:space="preserve"> </w:t>
      </w:r>
      <w:r w:rsidRPr="00791620">
        <w:rPr>
          <w:sz w:val="30"/>
          <w:szCs w:val="30"/>
        </w:rPr>
        <w:t>обязанности Держателя</w:t>
      </w:r>
      <w:r w:rsidRPr="00791620">
        <w:rPr>
          <w:spacing w:val="-2"/>
          <w:sz w:val="30"/>
          <w:szCs w:val="30"/>
        </w:rPr>
        <w:t xml:space="preserve"> </w:t>
      </w:r>
      <w:r w:rsidRPr="00791620">
        <w:rPr>
          <w:sz w:val="30"/>
          <w:szCs w:val="30"/>
        </w:rPr>
        <w:t>Реестра</w:t>
      </w:r>
    </w:p>
    <w:p w:rsidR="00C05B7B" w:rsidRPr="00791620" w:rsidRDefault="00C05B7B" w:rsidP="00971604">
      <w:pPr>
        <w:pStyle w:val="Heading1"/>
        <w:spacing w:line="237" w:lineRule="auto"/>
        <w:ind w:left="3960" w:right="614"/>
        <w:jc w:val="center"/>
        <w:rPr>
          <w:sz w:val="30"/>
          <w:szCs w:val="30"/>
        </w:rPr>
      </w:pPr>
    </w:p>
    <w:p w:rsidR="00C05B7B" w:rsidRPr="007E5E56" w:rsidRDefault="00C05B7B" w:rsidP="00971604">
      <w:pPr>
        <w:pStyle w:val="ListParagraph"/>
        <w:numPr>
          <w:ilvl w:val="1"/>
          <w:numId w:val="3"/>
        </w:numPr>
        <w:tabs>
          <w:tab w:val="left" w:pos="644"/>
        </w:tabs>
        <w:spacing w:before="12" w:line="244" w:lineRule="auto"/>
        <w:ind w:right="123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Сведения об объектах учета, содержащихся в Реестре, носят открытый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характер и предоставляются любым заинтересованным лицам в соответствии с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законодательством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 виде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выписок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из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Реестра.</w:t>
      </w:r>
    </w:p>
    <w:p w:rsidR="00C05B7B" w:rsidRPr="007E5E56" w:rsidRDefault="00C05B7B" w:rsidP="00971604">
      <w:pPr>
        <w:pStyle w:val="ListParagraph"/>
        <w:numPr>
          <w:ilvl w:val="1"/>
          <w:numId w:val="3"/>
        </w:numPr>
        <w:tabs>
          <w:tab w:val="left" w:pos="678"/>
        </w:tabs>
        <w:spacing w:line="244" w:lineRule="auto"/>
        <w:ind w:right="126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Предоставление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сведений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объектах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учета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осуществляется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органом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местного самоуправления. Уполномоченным на ведение Реестра, на основании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письменных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запросов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10-дневный срок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дня поступления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запроса.</w:t>
      </w:r>
    </w:p>
    <w:p w:rsidR="00C05B7B" w:rsidRPr="007E5E56" w:rsidRDefault="00C05B7B" w:rsidP="00971604">
      <w:pPr>
        <w:pStyle w:val="ListParagraph"/>
        <w:numPr>
          <w:ilvl w:val="1"/>
          <w:numId w:val="3"/>
        </w:numPr>
        <w:spacing w:line="271" w:lineRule="exact"/>
        <w:ind w:left="0" w:firstLine="66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Держатель</w:t>
      </w:r>
      <w:r w:rsidRPr="007E5E56">
        <w:rPr>
          <w:rFonts w:ascii="Arial" w:hAnsi="Arial" w:cs="Arial"/>
          <w:spacing w:val="-1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-1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обязан:</w:t>
      </w:r>
    </w:p>
    <w:p w:rsidR="00C05B7B" w:rsidRPr="007E5E56" w:rsidRDefault="00C05B7B" w:rsidP="00971604">
      <w:pPr>
        <w:pStyle w:val="ListParagraph"/>
        <w:numPr>
          <w:ilvl w:val="0"/>
          <w:numId w:val="6"/>
        </w:numPr>
        <w:spacing w:line="244" w:lineRule="auto"/>
        <w:ind w:right="127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обеспечивать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соблюдение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правил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требований,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предъявляемых</w:t>
      </w:r>
      <w:r w:rsidRPr="007E5E56">
        <w:rPr>
          <w:rFonts w:ascii="Arial" w:hAnsi="Arial" w:cs="Arial"/>
          <w:spacing w:val="-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системе</w:t>
      </w:r>
      <w:r w:rsidRPr="007E5E56">
        <w:rPr>
          <w:rFonts w:ascii="Arial" w:hAnsi="Arial" w:cs="Arial"/>
          <w:spacing w:val="3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ведения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Реестра;</w:t>
      </w:r>
    </w:p>
    <w:p w:rsidR="00C05B7B" w:rsidRPr="007E5E56" w:rsidRDefault="00C05B7B" w:rsidP="00971604">
      <w:pPr>
        <w:pStyle w:val="ListParagraph"/>
        <w:numPr>
          <w:ilvl w:val="0"/>
          <w:numId w:val="6"/>
        </w:numPr>
        <w:tabs>
          <w:tab w:val="left" w:pos="266"/>
        </w:tabs>
        <w:spacing w:line="244" w:lineRule="auto"/>
        <w:ind w:right="128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обеспечивать соблюдение прав доступа к Реестру и защиту государственной и</w:t>
      </w:r>
      <w:r w:rsidRPr="007E5E56">
        <w:rPr>
          <w:rFonts w:ascii="Arial" w:hAnsi="Arial" w:cs="Arial"/>
          <w:spacing w:val="-6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коммерческой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тайны;</w:t>
      </w:r>
    </w:p>
    <w:p w:rsidR="00C05B7B" w:rsidRPr="007E5E56" w:rsidRDefault="00C05B7B" w:rsidP="00971604">
      <w:pPr>
        <w:pStyle w:val="ListParagraph"/>
        <w:numPr>
          <w:ilvl w:val="0"/>
          <w:numId w:val="6"/>
        </w:numPr>
        <w:tabs>
          <w:tab w:val="left" w:pos="110"/>
        </w:tabs>
        <w:spacing w:line="244" w:lineRule="auto"/>
        <w:ind w:right="123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осуществлять информационно-справочное обслуживание, выдавать выписки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из</w:t>
      </w:r>
      <w:r w:rsidRPr="007E5E56">
        <w:rPr>
          <w:rFonts w:ascii="Arial" w:hAnsi="Arial" w:cs="Arial"/>
          <w:spacing w:val="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Реестра.</w:t>
      </w:r>
    </w:p>
    <w:p w:rsidR="00C05B7B" w:rsidRPr="007E5E56" w:rsidRDefault="00C05B7B" w:rsidP="00971604">
      <w:pPr>
        <w:pStyle w:val="BodyText"/>
        <w:spacing w:before="1"/>
        <w:ind w:left="0"/>
        <w:rPr>
          <w:rFonts w:ascii="Arial" w:hAnsi="Arial" w:cs="Arial"/>
        </w:rPr>
      </w:pPr>
    </w:p>
    <w:p w:rsidR="00C05B7B" w:rsidRDefault="00C05B7B" w:rsidP="00971604">
      <w:pPr>
        <w:pStyle w:val="Heading1"/>
        <w:numPr>
          <w:ilvl w:val="1"/>
          <w:numId w:val="1"/>
        </w:numPr>
        <w:ind w:left="0" w:firstLine="0"/>
        <w:jc w:val="center"/>
        <w:rPr>
          <w:sz w:val="30"/>
          <w:szCs w:val="30"/>
        </w:rPr>
      </w:pPr>
      <w:r w:rsidRPr="00791620">
        <w:rPr>
          <w:sz w:val="30"/>
          <w:szCs w:val="30"/>
        </w:rPr>
        <w:t>Заключительные</w:t>
      </w:r>
      <w:r w:rsidRPr="00791620">
        <w:rPr>
          <w:spacing w:val="-7"/>
          <w:sz w:val="30"/>
          <w:szCs w:val="30"/>
        </w:rPr>
        <w:t xml:space="preserve"> </w:t>
      </w:r>
      <w:r w:rsidRPr="00791620">
        <w:rPr>
          <w:sz w:val="30"/>
          <w:szCs w:val="30"/>
        </w:rPr>
        <w:t>положения</w:t>
      </w:r>
    </w:p>
    <w:p w:rsidR="00C05B7B" w:rsidRPr="007E5E56" w:rsidRDefault="00C05B7B" w:rsidP="00971604">
      <w:pPr>
        <w:pStyle w:val="ListParagraph"/>
        <w:numPr>
          <w:ilvl w:val="1"/>
          <w:numId w:val="2"/>
        </w:numPr>
        <w:tabs>
          <w:tab w:val="left" w:pos="803"/>
        </w:tabs>
        <w:spacing w:before="6" w:line="247" w:lineRule="auto"/>
        <w:ind w:right="118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w w:val="105"/>
          <w:sz w:val="24"/>
          <w:szCs w:val="24"/>
        </w:rPr>
        <w:t>Собственником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Реестра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является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муниципальное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образование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–</w:t>
      </w:r>
      <w:r w:rsidRPr="007E5E5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муниципальное</w:t>
      </w:r>
      <w:r w:rsidRPr="007E5E56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образование</w:t>
      </w:r>
      <w:r w:rsidRPr="007E5E5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«</w:t>
      </w:r>
      <w:r>
        <w:rPr>
          <w:rFonts w:ascii="Arial" w:hAnsi="Arial" w:cs="Arial"/>
          <w:w w:val="105"/>
          <w:sz w:val="24"/>
          <w:szCs w:val="24"/>
        </w:rPr>
        <w:t>Щекинский</w:t>
      </w:r>
      <w:r w:rsidRPr="007E5E5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7E5E56">
        <w:rPr>
          <w:rFonts w:ascii="Arial" w:hAnsi="Arial" w:cs="Arial"/>
          <w:w w:val="105"/>
          <w:sz w:val="24"/>
          <w:szCs w:val="24"/>
        </w:rPr>
        <w:t>сельсовет».</w:t>
      </w:r>
    </w:p>
    <w:p w:rsidR="00C05B7B" w:rsidRPr="007E5E56" w:rsidRDefault="00C05B7B" w:rsidP="00971604">
      <w:pPr>
        <w:pStyle w:val="ListParagraph"/>
        <w:numPr>
          <w:ilvl w:val="1"/>
          <w:numId w:val="2"/>
        </w:numPr>
        <w:tabs>
          <w:tab w:val="left" w:pos="664"/>
        </w:tabs>
        <w:spacing w:line="244" w:lineRule="auto"/>
        <w:ind w:left="0" w:right="123" w:firstLine="65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Права собственности, в том числе владение, пользование и распоряжение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объектами</w:t>
      </w:r>
      <w:r w:rsidRPr="007E5E56">
        <w:rPr>
          <w:rFonts w:ascii="Arial" w:hAnsi="Arial" w:cs="Arial"/>
          <w:spacing w:val="2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2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имущества</w:t>
      </w:r>
      <w:r w:rsidRPr="007E5E56">
        <w:rPr>
          <w:rFonts w:ascii="Arial" w:hAnsi="Arial" w:cs="Arial"/>
          <w:spacing w:val="2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от</w:t>
      </w:r>
      <w:r w:rsidRPr="007E5E56">
        <w:rPr>
          <w:rFonts w:ascii="Arial" w:hAnsi="Arial" w:cs="Arial"/>
          <w:spacing w:val="2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имени</w:t>
      </w:r>
      <w:r w:rsidRPr="007E5E56">
        <w:rPr>
          <w:rFonts w:ascii="Arial" w:hAnsi="Arial" w:cs="Arial"/>
          <w:spacing w:val="2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муниципального</w:t>
      </w:r>
      <w:r w:rsidRPr="007E5E56">
        <w:rPr>
          <w:rFonts w:ascii="Arial" w:hAnsi="Arial" w:cs="Arial"/>
          <w:spacing w:val="26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образования</w:t>
      </w:r>
    </w:p>
    <w:p w:rsidR="00C05B7B" w:rsidRPr="007E5E56" w:rsidRDefault="00C05B7B" w:rsidP="00971604">
      <w:pPr>
        <w:pStyle w:val="BodyText"/>
        <w:spacing w:line="244" w:lineRule="auto"/>
        <w:ind w:right="118"/>
        <w:jc w:val="both"/>
        <w:rPr>
          <w:rFonts w:ascii="Arial" w:hAnsi="Arial" w:cs="Arial"/>
        </w:rPr>
      </w:pPr>
      <w:r w:rsidRPr="007E5E56">
        <w:rPr>
          <w:rFonts w:ascii="Arial" w:hAnsi="Arial" w:cs="Arial"/>
        </w:rPr>
        <w:t>«</w:t>
      </w:r>
      <w:r>
        <w:rPr>
          <w:rFonts w:ascii="Arial" w:hAnsi="Arial" w:cs="Arial"/>
        </w:rPr>
        <w:t>Щекинский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сельсовет»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осуществляет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Держатель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Реестра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порядке,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установленном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законодательством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решениями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органов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местного</w:t>
      </w:r>
      <w:r w:rsidRPr="007E5E56">
        <w:rPr>
          <w:rFonts w:ascii="Arial" w:hAnsi="Arial" w:cs="Arial"/>
          <w:spacing w:val="1"/>
        </w:rPr>
        <w:t xml:space="preserve"> </w:t>
      </w:r>
      <w:r w:rsidRPr="007E5E56">
        <w:rPr>
          <w:rFonts w:ascii="Arial" w:hAnsi="Arial" w:cs="Arial"/>
        </w:rPr>
        <w:t>самоуправления.</w:t>
      </w:r>
    </w:p>
    <w:p w:rsidR="00C05B7B" w:rsidRPr="007E5E56" w:rsidRDefault="00C05B7B" w:rsidP="00971604">
      <w:pPr>
        <w:pStyle w:val="ListParagraph"/>
        <w:numPr>
          <w:ilvl w:val="1"/>
          <w:numId w:val="2"/>
        </w:numPr>
        <w:tabs>
          <w:tab w:val="left" w:pos="625"/>
        </w:tabs>
        <w:spacing w:line="244" w:lineRule="auto"/>
        <w:ind w:right="128" w:firstLine="549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Держатель Реестра осуществляет владение и пользование базой данных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а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также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реализует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полномочия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распоряжению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ею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пределах,</w:t>
      </w:r>
      <w:r w:rsidRPr="007E5E56">
        <w:rPr>
          <w:rFonts w:ascii="Arial" w:hAnsi="Arial" w:cs="Arial"/>
          <w:spacing w:val="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установленных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законодательством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и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настоящим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Положением.</w:t>
      </w:r>
    </w:p>
    <w:p w:rsidR="00C05B7B" w:rsidRPr="007E5E56" w:rsidRDefault="00C05B7B" w:rsidP="00971604">
      <w:pPr>
        <w:pStyle w:val="ListParagraph"/>
        <w:numPr>
          <w:ilvl w:val="1"/>
          <w:numId w:val="2"/>
        </w:numPr>
        <w:spacing w:line="266" w:lineRule="exact"/>
        <w:ind w:left="0" w:firstLine="660"/>
        <w:rPr>
          <w:rFonts w:ascii="Arial" w:hAnsi="Arial" w:cs="Arial"/>
          <w:sz w:val="24"/>
          <w:szCs w:val="24"/>
        </w:rPr>
      </w:pPr>
      <w:r w:rsidRPr="007E5E56">
        <w:rPr>
          <w:rFonts w:ascii="Arial" w:hAnsi="Arial" w:cs="Arial"/>
          <w:sz w:val="24"/>
          <w:szCs w:val="24"/>
        </w:rPr>
        <w:t>При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ликвидации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Реестра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данные,</w:t>
      </w:r>
      <w:r w:rsidRPr="007E5E56">
        <w:rPr>
          <w:rFonts w:ascii="Arial" w:hAnsi="Arial" w:cs="Arial"/>
          <w:spacing w:val="-4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находящиеся</w:t>
      </w:r>
      <w:r w:rsidRPr="007E5E56">
        <w:rPr>
          <w:rFonts w:ascii="Arial" w:hAnsi="Arial" w:cs="Arial"/>
          <w:spacing w:val="-2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 нем,</w:t>
      </w:r>
      <w:r w:rsidRPr="007E5E56">
        <w:rPr>
          <w:rFonts w:ascii="Arial" w:hAnsi="Arial" w:cs="Arial"/>
          <w:spacing w:val="-1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передаются</w:t>
      </w:r>
      <w:r w:rsidRPr="007E5E56">
        <w:rPr>
          <w:rFonts w:ascii="Arial" w:hAnsi="Arial" w:cs="Arial"/>
          <w:spacing w:val="-5"/>
          <w:sz w:val="24"/>
          <w:szCs w:val="24"/>
        </w:rPr>
        <w:t xml:space="preserve"> </w:t>
      </w:r>
      <w:r w:rsidRPr="007E5E56">
        <w:rPr>
          <w:rFonts w:ascii="Arial" w:hAnsi="Arial" w:cs="Arial"/>
          <w:sz w:val="24"/>
          <w:szCs w:val="24"/>
        </w:rPr>
        <w:t>в архив.</w:t>
      </w:r>
    </w:p>
    <w:sectPr w:rsidR="00C05B7B" w:rsidRPr="007E5E56" w:rsidSect="00971604">
      <w:headerReference w:type="default" r:id="rId7"/>
      <w:pgSz w:w="11910" w:h="16840"/>
      <w:pgMar w:top="1040" w:right="1120" w:bottom="280" w:left="1420" w:header="49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B7B" w:rsidRDefault="00C05B7B" w:rsidP="00B1064C">
      <w:r>
        <w:separator/>
      </w:r>
    </w:p>
  </w:endnote>
  <w:endnote w:type="continuationSeparator" w:id="0">
    <w:p w:rsidR="00C05B7B" w:rsidRDefault="00C05B7B" w:rsidP="00B10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B7B" w:rsidRDefault="00C05B7B" w:rsidP="00B1064C">
      <w:r>
        <w:separator/>
      </w:r>
    </w:p>
  </w:footnote>
  <w:footnote w:type="continuationSeparator" w:id="0">
    <w:p w:rsidR="00C05B7B" w:rsidRDefault="00C05B7B" w:rsidP="00B10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7B" w:rsidRDefault="00C05B7B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7pt;margin-top:23.8pt;width:19.95pt;height:17.45pt;z-index:-251656192;mso-position-horizontal-relative:page;mso-position-vertical-relative:page" filled="f" stroked="f">
          <v:textbox inset="0,0,0,0">
            <w:txbxContent>
              <w:p w:rsidR="00C05B7B" w:rsidRDefault="00C05B7B">
                <w:pPr>
                  <w:spacing w:before="6"/>
                  <w:ind w:left="60"/>
                  <w:rPr>
                    <w:rFonts w:ascii="Times New Roman"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0E3B"/>
    <w:multiLevelType w:val="multilevel"/>
    <w:tmpl w:val="0E4CCDF8"/>
    <w:lvl w:ilvl="0">
      <w:start w:val="4"/>
      <w:numFmt w:val="decimal"/>
      <w:lvlText w:val="%1"/>
      <w:lvlJc w:val="left"/>
      <w:pPr>
        <w:ind w:left="111" w:hanging="5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" w:hanging="533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68" w:hanging="533"/>
      </w:pPr>
      <w:rPr>
        <w:rFonts w:hint="default"/>
      </w:rPr>
    </w:lvl>
    <w:lvl w:ilvl="3">
      <w:numFmt w:val="bullet"/>
      <w:lvlText w:val="•"/>
      <w:lvlJc w:val="left"/>
      <w:pPr>
        <w:ind w:left="2893" w:hanging="533"/>
      </w:pPr>
      <w:rPr>
        <w:rFonts w:hint="default"/>
      </w:rPr>
    </w:lvl>
    <w:lvl w:ilvl="4">
      <w:numFmt w:val="bullet"/>
      <w:lvlText w:val="•"/>
      <w:lvlJc w:val="left"/>
      <w:pPr>
        <w:ind w:left="3817" w:hanging="533"/>
      </w:pPr>
      <w:rPr>
        <w:rFonts w:hint="default"/>
      </w:rPr>
    </w:lvl>
    <w:lvl w:ilvl="5">
      <w:numFmt w:val="bullet"/>
      <w:lvlText w:val="•"/>
      <w:lvlJc w:val="left"/>
      <w:pPr>
        <w:ind w:left="4742" w:hanging="533"/>
      </w:pPr>
      <w:rPr>
        <w:rFonts w:hint="default"/>
      </w:rPr>
    </w:lvl>
    <w:lvl w:ilvl="6">
      <w:numFmt w:val="bullet"/>
      <w:lvlText w:val="•"/>
      <w:lvlJc w:val="left"/>
      <w:pPr>
        <w:ind w:left="5666" w:hanging="533"/>
      </w:pPr>
      <w:rPr>
        <w:rFonts w:hint="default"/>
      </w:rPr>
    </w:lvl>
    <w:lvl w:ilvl="7">
      <w:numFmt w:val="bullet"/>
      <w:lvlText w:val="•"/>
      <w:lvlJc w:val="left"/>
      <w:pPr>
        <w:ind w:left="6590" w:hanging="533"/>
      </w:pPr>
      <w:rPr>
        <w:rFonts w:hint="default"/>
      </w:rPr>
    </w:lvl>
    <w:lvl w:ilvl="8">
      <w:numFmt w:val="bullet"/>
      <w:lvlText w:val="•"/>
      <w:lvlJc w:val="left"/>
      <w:pPr>
        <w:ind w:left="7515" w:hanging="533"/>
      </w:pPr>
      <w:rPr>
        <w:rFonts w:hint="default"/>
      </w:rPr>
    </w:lvl>
  </w:abstractNum>
  <w:abstractNum w:abstractNumId="1">
    <w:nsid w:val="214D482B"/>
    <w:multiLevelType w:val="multilevel"/>
    <w:tmpl w:val="4CE69226"/>
    <w:lvl w:ilvl="0">
      <w:start w:val="1"/>
      <w:numFmt w:val="decimal"/>
      <w:lvlText w:val="%1"/>
      <w:lvlJc w:val="left"/>
      <w:pPr>
        <w:ind w:left="111" w:hanging="6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" w:hanging="672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68" w:hanging="672"/>
      </w:pPr>
      <w:rPr>
        <w:rFonts w:hint="default"/>
      </w:rPr>
    </w:lvl>
    <w:lvl w:ilvl="3">
      <w:numFmt w:val="bullet"/>
      <w:lvlText w:val="•"/>
      <w:lvlJc w:val="left"/>
      <w:pPr>
        <w:ind w:left="2893" w:hanging="672"/>
      </w:pPr>
      <w:rPr>
        <w:rFonts w:hint="default"/>
      </w:rPr>
    </w:lvl>
    <w:lvl w:ilvl="4">
      <w:numFmt w:val="bullet"/>
      <w:lvlText w:val="•"/>
      <w:lvlJc w:val="left"/>
      <w:pPr>
        <w:ind w:left="3817" w:hanging="672"/>
      </w:pPr>
      <w:rPr>
        <w:rFonts w:hint="default"/>
      </w:rPr>
    </w:lvl>
    <w:lvl w:ilvl="5">
      <w:numFmt w:val="bullet"/>
      <w:lvlText w:val="•"/>
      <w:lvlJc w:val="left"/>
      <w:pPr>
        <w:ind w:left="4742" w:hanging="672"/>
      </w:pPr>
      <w:rPr>
        <w:rFonts w:hint="default"/>
      </w:rPr>
    </w:lvl>
    <w:lvl w:ilvl="6">
      <w:numFmt w:val="bullet"/>
      <w:lvlText w:val="•"/>
      <w:lvlJc w:val="left"/>
      <w:pPr>
        <w:ind w:left="5666" w:hanging="672"/>
      </w:pPr>
      <w:rPr>
        <w:rFonts w:hint="default"/>
      </w:rPr>
    </w:lvl>
    <w:lvl w:ilvl="7">
      <w:numFmt w:val="bullet"/>
      <w:lvlText w:val="•"/>
      <w:lvlJc w:val="left"/>
      <w:pPr>
        <w:ind w:left="6590" w:hanging="672"/>
      </w:pPr>
      <w:rPr>
        <w:rFonts w:hint="default"/>
      </w:rPr>
    </w:lvl>
    <w:lvl w:ilvl="8">
      <w:numFmt w:val="bullet"/>
      <w:lvlText w:val="•"/>
      <w:lvlJc w:val="left"/>
      <w:pPr>
        <w:ind w:left="7515" w:hanging="672"/>
      </w:pPr>
      <w:rPr>
        <w:rFonts w:hint="default"/>
      </w:rPr>
    </w:lvl>
  </w:abstractNum>
  <w:abstractNum w:abstractNumId="2">
    <w:nsid w:val="3F9E4493"/>
    <w:multiLevelType w:val="hybridMultilevel"/>
    <w:tmpl w:val="FFFFFFFF"/>
    <w:lvl w:ilvl="0" w:tplc="0FF20008">
      <w:numFmt w:val="bullet"/>
      <w:lvlText w:val="-"/>
      <w:lvlJc w:val="left"/>
      <w:pPr>
        <w:ind w:left="111" w:hanging="312"/>
      </w:pPr>
      <w:rPr>
        <w:rFonts w:ascii="Microsoft Sans Serif" w:eastAsia="Times New Roman" w:hAnsi="Microsoft Sans Serif" w:hint="default"/>
        <w:w w:val="99"/>
        <w:sz w:val="24"/>
      </w:rPr>
    </w:lvl>
    <w:lvl w:ilvl="1" w:tplc="AB8CB32E">
      <w:numFmt w:val="bullet"/>
      <w:lvlText w:val="•"/>
      <w:lvlJc w:val="left"/>
      <w:pPr>
        <w:ind w:left="1044" w:hanging="312"/>
      </w:pPr>
      <w:rPr>
        <w:rFonts w:hint="default"/>
      </w:rPr>
    </w:lvl>
    <w:lvl w:ilvl="2" w:tplc="6AFA727A">
      <w:numFmt w:val="bullet"/>
      <w:lvlText w:val="•"/>
      <w:lvlJc w:val="left"/>
      <w:pPr>
        <w:ind w:left="1968" w:hanging="312"/>
      </w:pPr>
      <w:rPr>
        <w:rFonts w:hint="default"/>
      </w:rPr>
    </w:lvl>
    <w:lvl w:ilvl="3" w:tplc="1A0E0948">
      <w:numFmt w:val="bullet"/>
      <w:lvlText w:val="•"/>
      <w:lvlJc w:val="left"/>
      <w:pPr>
        <w:ind w:left="2893" w:hanging="312"/>
      </w:pPr>
      <w:rPr>
        <w:rFonts w:hint="default"/>
      </w:rPr>
    </w:lvl>
    <w:lvl w:ilvl="4" w:tplc="916A2890">
      <w:numFmt w:val="bullet"/>
      <w:lvlText w:val="•"/>
      <w:lvlJc w:val="left"/>
      <w:pPr>
        <w:ind w:left="3817" w:hanging="312"/>
      </w:pPr>
      <w:rPr>
        <w:rFonts w:hint="default"/>
      </w:rPr>
    </w:lvl>
    <w:lvl w:ilvl="5" w:tplc="6FE8A320">
      <w:numFmt w:val="bullet"/>
      <w:lvlText w:val="•"/>
      <w:lvlJc w:val="left"/>
      <w:pPr>
        <w:ind w:left="4742" w:hanging="312"/>
      </w:pPr>
      <w:rPr>
        <w:rFonts w:hint="default"/>
      </w:rPr>
    </w:lvl>
    <w:lvl w:ilvl="6" w:tplc="763A02FC">
      <w:numFmt w:val="bullet"/>
      <w:lvlText w:val="•"/>
      <w:lvlJc w:val="left"/>
      <w:pPr>
        <w:ind w:left="5666" w:hanging="312"/>
      </w:pPr>
      <w:rPr>
        <w:rFonts w:hint="default"/>
      </w:rPr>
    </w:lvl>
    <w:lvl w:ilvl="7" w:tplc="E85CB8D6">
      <w:numFmt w:val="bullet"/>
      <w:lvlText w:val="•"/>
      <w:lvlJc w:val="left"/>
      <w:pPr>
        <w:ind w:left="6590" w:hanging="312"/>
      </w:pPr>
      <w:rPr>
        <w:rFonts w:hint="default"/>
      </w:rPr>
    </w:lvl>
    <w:lvl w:ilvl="8" w:tplc="6E5AF032">
      <w:numFmt w:val="bullet"/>
      <w:lvlText w:val="•"/>
      <w:lvlJc w:val="left"/>
      <w:pPr>
        <w:ind w:left="7515" w:hanging="312"/>
      </w:pPr>
      <w:rPr>
        <w:rFonts w:hint="default"/>
      </w:rPr>
    </w:lvl>
  </w:abstractNum>
  <w:abstractNum w:abstractNumId="3">
    <w:nsid w:val="555A1267"/>
    <w:multiLevelType w:val="multilevel"/>
    <w:tmpl w:val="3F283398"/>
    <w:lvl w:ilvl="0">
      <w:start w:val="2"/>
      <w:numFmt w:val="decimal"/>
      <w:lvlText w:val="%1"/>
      <w:lvlJc w:val="left"/>
      <w:pPr>
        <w:ind w:left="111" w:hanging="5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" w:hanging="509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68" w:hanging="509"/>
      </w:pPr>
      <w:rPr>
        <w:rFonts w:hint="default"/>
      </w:rPr>
    </w:lvl>
    <w:lvl w:ilvl="3">
      <w:numFmt w:val="bullet"/>
      <w:lvlText w:val="•"/>
      <w:lvlJc w:val="left"/>
      <w:pPr>
        <w:ind w:left="2893" w:hanging="509"/>
      </w:pPr>
      <w:rPr>
        <w:rFonts w:hint="default"/>
      </w:rPr>
    </w:lvl>
    <w:lvl w:ilvl="4">
      <w:numFmt w:val="bullet"/>
      <w:lvlText w:val="•"/>
      <w:lvlJc w:val="left"/>
      <w:pPr>
        <w:ind w:left="3817" w:hanging="509"/>
      </w:pPr>
      <w:rPr>
        <w:rFonts w:hint="default"/>
      </w:rPr>
    </w:lvl>
    <w:lvl w:ilvl="5">
      <w:numFmt w:val="bullet"/>
      <w:lvlText w:val="•"/>
      <w:lvlJc w:val="left"/>
      <w:pPr>
        <w:ind w:left="4742" w:hanging="509"/>
      </w:pPr>
      <w:rPr>
        <w:rFonts w:hint="default"/>
      </w:rPr>
    </w:lvl>
    <w:lvl w:ilvl="6">
      <w:numFmt w:val="bullet"/>
      <w:lvlText w:val="•"/>
      <w:lvlJc w:val="left"/>
      <w:pPr>
        <w:ind w:left="5666" w:hanging="509"/>
      </w:pPr>
      <w:rPr>
        <w:rFonts w:hint="default"/>
      </w:rPr>
    </w:lvl>
    <w:lvl w:ilvl="7">
      <w:numFmt w:val="bullet"/>
      <w:lvlText w:val="•"/>
      <w:lvlJc w:val="left"/>
      <w:pPr>
        <w:ind w:left="6590" w:hanging="509"/>
      </w:pPr>
      <w:rPr>
        <w:rFonts w:hint="default"/>
      </w:rPr>
    </w:lvl>
    <w:lvl w:ilvl="8">
      <w:numFmt w:val="bullet"/>
      <w:lvlText w:val="•"/>
      <w:lvlJc w:val="left"/>
      <w:pPr>
        <w:ind w:left="7515" w:hanging="509"/>
      </w:pPr>
      <w:rPr>
        <w:rFonts w:hint="default"/>
      </w:rPr>
    </w:lvl>
  </w:abstractNum>
  <w:abstractNum w:abstractNumId="4">
    <w:nsid w:val="5AC16CC3"/>
    <w:multiLevelType w:val="multilevel"/>
    <w:tmpl w:val="CE82EF66"/>
    <w:lvl w:ilvl="0">
      <w:start w:val="5"/>
      <w:numFmt w:val="decimal"/>
      <w:lvlText w:val="%1"/>
      <w:lvlJc w:val="left"/>
      <w:pPr>
        <w:ind w:left="111" w:hanging="6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" w:hanging="691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68" w:hanging="691"/>
      </w:pPr>
      <w:rPr>
        <w:rFonts w:hint="default"/>
      </w:rPr>
    </w:lvl>
    <w:lvl w:ilvl="3">
      <w:numFmt w:val="bullet"/>
      <w:lvlText w:val="•"/>
      <w:lvlJc w:val="left"/>
      <w:pPr>
        <w:ind w:left="2893" w:hanging="691"/>
      </w:pPr>
      <w:rPr>
        <w:rFonts w:hint="default"/>
      </w:rPr>
    </w:lvl>
    <w:lvl w:ilvl="4">
      <w:numFmt w:val="bullet"/>
      <w:lvlText w:val="•"/>
      <w:lvlJc w:val="left"/>
      <w:pPr>
        <w:ind w:left="3817" w:hanging="691"/>
      </w:pPr>
      <w:rPr>
        <w:rFonts w:hint="default"/>
      </w:rPr>
    </w:lvl>
    <w:lvl w:ilvl="5">
      <w:numFmt w:val="bullet"/>
      <w:lvlText w:val="•"/>
      <w:lvlJc w:val="left"/>
      <w:pPr>
        <w:ind w:left="4742" w:hanging="691"/>
      </w:pPr>
      <w:rPr>
        <w:rFonts w:hint="default"/>
      </w:rPr>
    </w:lvl>
    <w:lvl w:ilvl="6">
      <w:numFmt w:val="bullet"/>
      <w:lvlText w:val="•"/>
      <w:lvlJc w:val="left"/>
      <w:pPr>
        <w:ind w:left="5666" w:hanging="691"/>
      </w:pPr>
      <w:rPr>
        <w:rFonts w:hint="default"/>
      </w:rPr>
    </w:lvl>
    <w:lvl w:ilvl="7">
      <w:numFmt w:val="bullet"/>
      <w:lvlText w:val="•"/>
      <w:lvlJc w:val="left"/>
      <w:pPr>
        <w:ind w:left="6590" w:hanging="691"/>
      </w:pPr>
      <w:rPr>
        <w:rFonts w:hint="default"/>
      </w:rPr>
    </w:lvl>
    <w:lvl w:ilvl="8">
      <w:numFmt w:val="bullet"/>
      <w:lvlText w:val="•"/>
      <w:lvlJc w:val="left"/>
      <w:pPr>
        <w:ind w:left="7515" w:hanging="691"/>
      </w:pPr>
      <w:rPr>
        <w:rFonts w:hint="default"/>
      </w:rPr>
    </w:lvl>
  </w:abstractNum>
  <w:abstractNum w:abstractNumId="5">
    <w:nsid w:val="667B4A53"/>
    <w:multiLevelType w:val="hybridMultilevel"/>
    <w:tmpl w:val="2D9621BC"/>
    <w:lvl w:ilvl="0" w:tplc="213EB962">
      <w:start w:val="1"/>
      <w:numFmt w:val="decimal"/>
      <w:lvlText w:val="%1."/>
      <w:lvlJc w:val="left"/>
      <w:pPr>
        <w:ind w:left="832" w:hanging="423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1" w:tplc="8FD2F3B4">
      <w:start w:val="1"/>
      <w:numFmt w:val="decimal"/>
      <w:lvlText w:val="%2."/>
      <w:lvlJc w:val="left"/>
      <w:pPr>
        <w:ind w:left="4669" w:hanging="269"/>
      </w:pPr>
      <w:rPr>
        <w:rFonts w:ascii="Arial" w:eastAsia="Times New Roman" w:hAnsi="Arial" w:cs="Arial" w:hint="default"/>
        <w:b/>
        <w:bCs/>
        <w:w w:val="100"/>
        <w:sz w:val="30"/>
        <w:szCs w:val="30"/>
      </w:rPr>
    </w:lvl>
    <w:lvl w:ilvl="2" w:tplc="41EC514A">
      <w:numFmt w:val="bullet"/>
      <w:lvlText w:val="•"/>
      <w:lvlJc w:val="left"/>
      <w:pPr>
        <w:ind w:left="4329" w:hanging="269"/>
      </w:pPr>
      <w:rPr>
        <w:rFonts w:hint="default"/>
      </w:rPr>
    </w:lvl>
    <w:lvl w:ilvl="3" w:tplc="EA86A208">
      <w:numFmt w:val="bullet"/>
      <w:lvlText w:val="•"/>
      <w:lvlJc w:val="left"/>
      <w:pPr>
        <w:ind w:left="4958" w:hanging="269"/>
      </w:pPr>
      <w:rPr>
        <w:rFonts w:hint="default"/>
      </w:rPr>
    </w:lvl>
    <w:lvl w:ilvl="4" w:tplc="BCB02A2C">
      <w:numFmt w:val="bullet"/>
      <w:lvlText w:val="•"/>
      <w:lvlJc w:val="left"/>
      <w:pPr>
        <w:ind w:left="5588" w:hanging="269"/>
      </w:pPr>
      <w:rPr>
        <w:rFonts w:hint="default"/>
      </w:rPr>
    </w:lvl>
    <w:lvl w:ilvl="5" w:tplc="3F1EE9B4">
      <w:numFmt w:val="bullet"/>
      <w:lvlText w:val="•"/>
      <w:lvlJc w:val="left"/>
      <w:pPr>
        <w:ind w:left="6217" w:hanging="269"/>
      </w:pPr>
      <w:rPr>
        <w:rFonts w:hint="default"/>
      </w:rPr>
    </w:lvl>
    <w:lvl w:ilvl="6" w:tplc="23BE9F5A">
      <w:numFmt w:val="bullet"/>
      <w:lvlText w:val="•"/>
      <w:lvlJc w:val="left"/>
      <w:pPr>
        <w:ind w:left="6846" w:hanging="269"/>
      </w:pPr>
      <w:rPr>
        <w:rFonts w:hint="default"/>
      </w:rPr>
    </w:lvl>
    <w:lvl w:ilvl="7" w:tplc="DBC48FF4">
      <w:numFmt w:val="bullet"/>
      <w:lvlText w:val="•"/>
      <w:lvlJc w:val="left"/>
      <w:pPr>
        <w:ind w:left="7476" w:hanging="269"/>
      </w:pPr>
      <w:rPr>
        <w:rFonts w:hint="default"/>
      </w:rPr>
    </w:lvl>
    <w:lvl w:ilvl="8" w:tplc="1012001E">
      <w:numFmt w:val="bullet"/>
      <w:lvlText w:val="•"/>
      <w:lvlJc w:val="left"/>
      <w:pPr>
        <w:ind w:left="8105" w:hanging="269"/>
      </w:pPr>
      <w:rPr>
        <w:rFonts w:hint="default"/>
      </w:rPr>
    </w:lvl>
  </w:abstractNum>
  <w:abstractNum w:abstractNumId="6">
    <w:nsid w:val="66C56E72"/>
    <w:multiLevelType w:val="multilevel"/>
    <w:tmpl w:val="CC86D060"/>
    <w:lvl w:ilvl="0">
      <w:start w:val="3"/>
      <w:numFmt w:val="decimal"/>
      <w:lvlText w:val="%1"/>
      <w:lvlJc w:val="left"/>
      <w:pPr>
        <w:ind w:left="111" w:hanging="4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" w:hanging="485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68" w:hanging="485"/>
      </w:pPr>
      <w:rPr>
        <w:rFonts w:hint="default"/>
      </w:rPr>
    </w:lvl>
    <w:lvl w:ilvl="3">
      <w:numFmt w:val="bullet"/>
      <w:lvlText w:val="•"/>
      <w:lvlJc w:val="left"/>
      <w:pPr>
        <w:ind w:left="2893" w:hanging="485"/>
      </w:pPr>
      <w:rPr>
        <w:rFonts w:hint="default"/>
      </w:rPr>
    </w:lvl>
    <w:lvl w:ilvl="4">
      <w:numFmt w:val="bullet"/>
      <w:lvlText w:val="•"/>
      <w:lvlJc w:val="left"/>
      <w:pPr>
        <w:ind w:left="3817" w:hanging="485"/>
      </w:pPr>
      <w:rPr>
        <w:rFonts w:hint="default"/>
      </w:rPr>
    </w:lvl>
    <w:lvl w:ilvl="5">
      <w:numFmt w:val="bullet"/>
      <w:lvlText w:val="•"/>
      <w:lvlJc w:val="left"/>
      <w:pPr>
        <w:ind w:left="4742" w:hanging="485"/>
      </w:pPr>
      <w:rPr>
        <w:rFonts w:hint="default"/>
      </w:rPr>
    </w:lvl>
    <w:lvl w:ilvl="6">
      <w:numFmt w:val="bullet"/>
      <w:lvlText w:val="•"/>
      <w:lvlJc w:val="left"/>
      <w:pPr>
        <w:ind w:left="5666" w:hanging="485"/>
      </w:pPr>
      <w:rPr>
        <w:rFonts w:hint="default"/>
      </w:rPr>
    </w:lvl>
    <w:lvl w:ilvl="7">
      <w:numFmt w:val="bullet"/>
      <w:lvlText w:val="•"/>
      <w:lvlJc w:val="left"/>
      <w:pPr>
        <w:ind w:left="6590" w:hanging="485"/>
      </w:pPr>
      <w:rPr>
        <w:rFonts w:hint="default"/>
      </w:rPr>
    </w:lvl>
    <w:lvl w:ilvl="8">
      <w:numFmt w:val="bullet"/>
      <w:lvlText w:val="•"/>
      <w:lvlJc w:val="left"/>
      <w:pPr>
        <w:ind w:left="7515" w:hanging="485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64C"/>
    <w:rsid w:val="000025D0"/>
    <w:rsid w:val="00182AC2"/>
    <w:rsid w:val="00344B81"/>
    <w:rsid w:val="00382A48"/>
    <w:rsid w:val="00480AC3"/>
    <w:rsid w:val="004E47A4"/>
    <w:rsid w:val="00791620"/>
    <w:rsid w:val="007E5E56"/>
    <w:rsid w:val="00971604"/>
    <w:rsid w:val="009E7B1F"/>
    <w:rsid w:val="00B1064C"/>
    <w:rsid w:val="00B82F5A"/>
    <w:rsid w:val="00C05B7B"/>
    <w:rsid w:val="00C6200F"/>
    <w:rsid w:val="00E0633C"/>
    <w:rsid w:val="00EA60CF"/>
    <w:rsid w:val="00EF5E12"/>
    <w:rsid w:val="00F3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64C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1064C"/>
    <w:pPr>
      <w:ind w:left="330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1064C"/>
    <w:pPr>
      <w:ind w:left="11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Microsoft Sans Serif" w:hAnsi="Microsoft Sans Serif" w:cs="Microsoft Sans Serif"/>
      <w:lang w:eastAsia="en-US"/>
    </w:rPr>
  </w:style>
  <w:style w:type="paragraph" w:styleId="ListParagraph">
    <w:name w:val="List Paragraph"/>
    <w:basedOn w:val="Normal"/>
    <w:uiPriority w:val="99"/>
    <w:qFormat/>
    <w:rsid w:val="00B1064C"/>
    <w:pPr>
      <w:ind w:left="111"/>
      <w:jc w:val="both"/>
    </w:pPr>
  </w:style>
  <w:style w:type="paragraph" w:customStyle="1" w:styleId="TableParagraph">
    <w:name w:val="Table Paragraph"/>
    <w:basedOn w:val="Normal"/>
    <w:uiPriority w:val="99"/>
    <w:rsid w:val="00B1064C"/>
  </w:style>
  <w:style w:type="paragraph" w:styleId="Header">
    <w:name w:val="header"/>
    <w:basedOn w:val="Normal"/>
    <w:link w:val="HeaderChar"/>
    <w:uiPriority w:val="99"/>
    <w:rsid w:val="004E47A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Microsoft Sans Serif" w:hAnsi="Microsoft Sans Serif" w:cs="Microsoft Sans Serif"/>
      <w:lang w:eastAsia="en-US"/>
    </w:rPr>
  </w:style>
  <w:style w:type="paragraph" w:styleId="Footer">
    <w:name w:val="footer"/>
    <w:basedOn w:val="Normal"/>
    <w:link w:val="FooterChar"/>
    <w:uiPriority w:val="99"/>
    <w:rsid w:val="004E47A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6</Pages>
  <Words>2146</Words>
  <Characters>12236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b31110</dc:creator>
  <cp:keywords/>
  <dc:description/>
  <cp:lastModifiedBy>User</cp:lastModifiedBy>
  <cp:revision>10</cp:revision>
  <dcterms:created xsi:type="dcterms:W3CDTF">2024-04-02T11:48:00Z</dcterms:created>
  <dcterms:modified xsi:type="dcterms:W3CDTF">2024-04-04T11:51:00Z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